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3" w:rsidRPr="005B0AB5" w:rsidRDefault="00366053" w:rsidP="003660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C7C51" w:rsidRDefault="00BC7C51" w:rsidP="00BC7C51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C7C51" w:rsidRPr="009D5228" w:rsidRDefault="00BC7C51" w:rsidP="00BC7C51">
      <w:pPr>
        <w:jc w:val="center"/>
        <w:rPr>
          <w:b/>
          <w:sz w:val="28"/>
          <w:szCs w:val="28"/>
        </w:rPr>
      </w:pPr>
      <w:r w:rsidRPr="00D15798">
        <w:rPr>
          <w:b/>
          <w:sz w:val="28"/>
          <w:szCs w:val="28"/>
        </w:rPr>
        <w:t>Российская Федерация</w:t>
      </w:r>
    </w:p>
    <w:p w:rsidR="00BC7C51" w:rsidRPr="009D5228" w:rsidRDefault="00BC7C51" w:rsidP="00BC7C51">
      <w:pPr>
        <w:rPr>
          <w:b/>
          <w:sz w:val="28"/>
          <w:szCs w:val="28"/>
        </w:rPr>
      </w:pPr>
      <w:r w:rsidRPr="00D15798"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BC7C51" w:rsidRPr="009D5228" w:rsidRDefault="00BC7C51" w:rsidP="00BC7C51">
      <w:pPr>
        <w:jc w:val="center"/>
        <w:rPr>
          <w:b/>
          <w:sz w:val="28"/>
          <w:szCs w:val="28"/>
        </w:rPr>
      </w:pPr>
      <w:r w:rsidRPr="00D15798">
        <w:rPr>
          <w:b/>
          <w:sz w:val="28"/>
          <w:szCs w:val="28"/>
        </w:rPr>
        <w:t xml:space="preserve">СОВЕТ ДЕПУТАТОВ ИВАНТЕЕВСКОГО </w:t>
      </w:r>
      <w:r>
        <w:rPr>
          <w:b/>
          <w:sz w:val="28"/>
          <w:szCs w:val="28"/>
        </w:rPr>
        <w:t xml:space="preserve">СЕЛЬСКОГО </w:t>
      </w:r>
      <w:r w:rsidRPr="00D15798">
        <w:rPr>
          <w:b/>
          <w:sz w:val="28"/>
          <w:szCs w:val="28"/>
        </w:rPr>
        <w:t>ПОСЕЛЕНИЯ</w:t>
      </w:r>
    </w:p>
    <w:p w:rsidR="00BC7C51" w:rsidRPr="00D15798" w:rsidRDefault="00BC7C51" w:rsidP="00BC7C51">
      <w:pPr>
        <w:jc w:val="center"/>
        <w:rPr>
          <w:sz w:val="28"/>
          <w:szCs w:val="28"/>
        </w:rPr>
      </w:pPr>
      <w:proofErr w:type="gramStart"/>
      <w:r w:rsidRPr="00D15798">
        <w:rPr>
          <w:sz w:val="28"/>
          <w:szCs w:val="28"/>
        </w:rPr>
        <w:t>Р</w:t>
      </w:r>
      <w:proofErr w:type="gramEnd"/>
      <w:r w:rsidRPr="00D15798">
        <w:rPr>
          <w:sz w:val="28"/>
          <w:szCs w:val="28"/>
        </w:rPr>
        <w:t xml:space="preserve"> Е Ш Е Н И Е</w:t>
      </w:r>
    </w:p>
    <w:p w:rsidR="00BC7C51" w:rsidRDefault="00BC7C51" w:rsidP="00BC7C51">
      <w:pPr>
        <w:rPr>
          <w:sz w:val="28"/>
          <w:szCs w:val="28"/>
        </w:rPr>
      </w:pPr>
    </w:p>
    <w:p w:rsidR="00BC7C51" w:rsidRDefault="00BC7C51" w:rsidP="00BC7C51">
      <w:pPr>
        <w:pStyle w:val="a6"/>
        <w:rPr>
          <w:szCs w:val="28"/>
        </w:rPr>
      </w:pPr>
      <w:r>
        <w:rPr>
          <w:szCs w:val="28"/>
        </w:rPr>
        <w:t>_______ № ______</w:t>
      </w:r>
    </w:p>
    <w:p w:rsidR="00BC7C51" w:rsidRPr="004B499B" w:rsidRDefault="00BC7C51" w:rsidP="00BC7C51">
      <w:pPr>
        <w:pStyle w:val="a6"/>
        <w:rPr>
          <w:szCs w:val="28"/>
        </w:rPr>
      </w:pPr>
      <w:r w:rsidRPr="004B499B">
        <w:rPr>
          <w:szCs w:val="28"/>
        </w:rPr>
        <w:t xml:space="preserve">д. </w:t>
      </w:r>
      <w:proofErr w:type="spellStart"/>
      <w:r w:rsidRPr="004B499B">
        <w:rPr>
          <w:szCs w:val="28"/>
        </w:rPr>
        <w:t>Ивантеево</w:t>
      </w:r>
      <w:proofErr w:type="spellEnd"/>
    </w:p>
    <w:p w:rsidR="00BC7C51" w:rsidRDefault="00BC7C51" w:rsidP="003660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C51" w:rsidRDefault="00BC7C51" w:rsidP="003660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Об утверждении Положения о</w:t>
      </w:r>
      <w:r w:rsidR="00EB7E75">
        <w:rPr>
          <w:rFonts w:ascii="Times New Roman" w:hAnsi="Times New Roman"/>
          <w:b/>
          <w:bCs/>
          <w:sz w:val="28"/>
          <w:szCs w:val="28"/>
        </w:rPr>
        <w:t xml:space="preserve"> проведении публичных слушаний или 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общественных обсуждений по вопросам градостроительной деятельности на территории  </w:t>
      </w:r>
      <w:proofErr w:type="spellStart"/>
      <w:r w:rsidR="00407417">
        <w:rPr>
          <w:rFonts w:ascii="Times New Roman" w:hAnsi="Times New Roman"/>
          <w:b/>
          <w:bCs/>
          <w:sz w:val="28"/>
          <w:szCs w:val="28"/>
        </w:rPr>
        <w:t>Ивантеевского</w:t>
      </w:r>
      <w:proofErr w:type="spellEnd"/>
      <w:r w:rsidRPr="005B0AB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66053" w:rsidRPr="005B0AB5" w:rsidRDefault="00366053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 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B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 Уставом сельского поселения, Совет депутатов сельского поселения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74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РЕШИЛ:</w:t>
      </w:r>
      <w:proofErr w:type="gramEnd"/>
    </w:p>
    <w:p w:rsidR="00366053" w:rsidRPr="005B0AB5" w:rsidRDefault="00366053" w:rsidP="0036605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1. Утвердить прилагаемое Положение о проведении</w:t>
      </w:r>
      <w:r w:rsidR="00265E69">
        <w:rPr>
          <w:rFonts w:ascii="Times New Roman" w:hAnsi="Times New Roman"/>
          <w:sz w:val="28"/>
          <w:szCs w:val="28"/>
        </w:rPr>
        <w:t xml:space="preserve"> публичных слушаний или </w:t>
      </w:r>
      <w:r w:rsidRPr="005B0AB5">
        <w:rPr>
          <w:rFonts w:ascii="Times New Roman" w:hAnsi="Times New Roman"/>
          <w:sz w:val="28"/>
          <w:szCs w:val="28"/>
        </w:rPr>
        <w:t xml:space="preserve">общественных обсуждений по вопросам градостроительной деятельности на территории </w:t>
      </w:r>
      <w:proofErr w:type="spellStart"/>
      <w:r w:rsidR="00407417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B0AB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6053" w:rsidRPr="005B0AB5" w:rsidRDefault="00366053" w:rsidP="00366053">
      <w:pPr>
        <w:jc w:val="both"/>
        <w:rPr>
          <w:sz w:val="28"/>
          <w:szCs w:val="28"/>
        </w:rPr>
      </w:pPr>
      <w:r w:rsidRPr="005B0AB5">
        <w:rPr>
          <w:sz w:val="28"/>
          <w:szCs w:val="28"/>
        </w:rPr>
        <w:t xml:space="preserve">         </w:t>
      </w:r>
      <w:r w:rsidR="00407417">
        <w:rPr>
          <w:sz w:val="28"/>
          <w:szCs w:val="28"/>
        </w:rPr>
        <w:t>2</w:t>
      </w:r>
      <w:r w:rsidRPr="005B0AB5">
        <w:rPr>
          <w:sz w:val="28"/>
          <w:szCs w:val="28"/>
        </w:rPr>
        <w:t>. Опубликовать настоящее постановление в</w:t>
      </w:r>
      <w:r w:rsidR="00407417">
        <w:rPr>
          <w:sz w:val="28"/>
          <w:szCs w:val="28"/>
        </w:rPr>
        <w:t xml:space="preserve"> информационном</w:t>
      </w:r>
      <w:r w:rsidRPr="005B0AB5">
        <w:rPr>
          <w:sz w:val="28"/>
          <w:szCs w:val="28"/>
        </w:rPr>
        <w:t xml:space="preserve"> бюллетене «</w:t>
      </w:r>
      <w:proofErr w:type="spellStart"/>
      <w:r w:rsidR="00407417">
        <w:rPr>
          <w:sz w:val="28"/>
          <w:szCs w:val="28"/>
        </w:rPr>
        <w:t>Ивантеевский</w:t>
      </w:r>
      <w:proofErr w:type="spellEnd"/>
      <w:r w:rsidR="00407417">
        <w:rPr>
          <w:sz w:val="28"/>
          <w:szCs w:val="28"/>
        </w:rPr>
        <w:t xml:space="preserve"> вестник</w:t>
      </w:r>
      <w:r w:rsidRPr="005B0AB5">
        <w:rPr>
          <w:sz w:val="28"/>
          <w:szCs w:val="28"/>
        </w:rPr>
        <w:t xml:space="preserve">» и разместить на официальном сайте Администрации поселения в информационно-телекоммуникационной сети «Интернет» по адресу: </w:t>
      </w:r>
      <w:r w:rsidRPr="005B0AB5">
        <w:rPr>
          <w:sz w:val="28"/>
          <w:szCs w:val="28"/>
          <w:lang w:val="en-US"/>
        </w:rPr>
        <w:t>www</w:t>
      </w:r>
      <w:r w:rsidRPr="005B0AB5">
        <w:rPr>
          <w:sz w:val="28"/>
          <w:szCs w:val="28"/>
        </w:rPr>
        <w:t>.</w:t>
      </w:r>
      <w:proofErr w:type="spellStart"/>
      <w:r w:rsidR="00407417">
        <w:rPr>
          <w:sz w:val="28"/>
          <w:szCs w:val="28"/>
        </w:rPr>
        <w:t>ивантеево.рф</w:t>
      </w:r>
      <w:proofErr w:type="spellEnd"/>
      <w:r w:rsidRPr="005B0AB5">
        <w:rPr>
          <w:sz w:val="28"/>
          <w:szCs w:val="28"/>
        </w:rPr>
        <w:t>.</w:t>
      </w:r>
    </w:p>
    <w:p w:rsidR="00366053" w:rsidRPr="005B0AB5" w:rsidRDefault="00366053" w:rsidP="0036605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6053" w:rsidRDefault="00407417" w:rsidP="0036605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407417" w:rsidRPr="005B0AB5" w:rsidRDefault="00407417" w:rsidP="0036605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К.Ф. Колпаков</w:t>
      </w:r>
    </w:p>
    <w:p w:rsidR="00366053" w:rsidRPr="005B0AB5" w:rsidRDefault="00366053" w:rsidP="0036605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366053" w:rsidRPr="005B0AB5" w:rsidRDefault="00366053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 </w:t>
      </w:r>
    </w:p>
    <w:p w:rsidR="00366053" w:rsidRDefault="00366053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 </w:t>
      </w: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417" w:rsidRPr="005B0AB5" w:rsidRDefault="00407417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053" w:rsidRPr="005B0AB5" w:rsidRDefault="00407417" w:rsidP="0040741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BC7C5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366053" w:rsidRPr="005B0AB5" w:rsidRDefault="00407417" w:rsidP="0040741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66053" w:rsidRPr="005B0AB5">
        <w:rPr>
          <w:rFonts w:ascii="Times New Roman" w:hAnsi="Times New Roman"/>
          <w:sz w:val="28"/>
          <w:szCs w:val="28"/>
        </w:rPr>
        <w:t>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</w:p>
    <w:p w:rsidR="00366053" w:rsidRPr="005B0AB5" w:rsidRDefault="00366053" w:rsidP="0040741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07417">
        <w:rPr>
          <w:rFonts w:ascii="Times New Roman" w:hAnsi="Times New Roman"/>
          <w:sz w:val="28"/>
          <w:szCs w:val="28"/>
        </w:rPr>
        <w:t xml:space="preserve">               </w:t>
      </w:r>
      <w:r w:rsidRPr="005B0AB5">
        <w:rPr>
          <w:rFonts w:ascii="Times New Roman" w:hAnsi="Times New Roman"/>
          <w:sz w:val="28"/>
          <w:szCs w:val="28"/>
        </w:rPr>
        <w:t>сельского поселения</w:t>
      </w:r>
      <w:r w:rsidR="00407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AB5">
        <w:rPr>
          <w:rFonts w:ascii="Times New Roman" w:hAnsi="Times New Roman"/>
          <w:sz w:val="28"/>
          <w:szCs w:val="28"/>
        </w:rPr>
        <w:t>от</w:t>
      </w:r>
      <w:proofErr w:type="gramEnd"/>
      <w:r w:rsidRPr="005B0AB5">
        <w:rPr>
          <w:rFonts w:ascii="Times New Roman" w:hAnsi="Times New Roman"/>
          <w:sz w:val="28"/>
          <w:szCs w:val="28"/>
        </w:rPr>
        <w:t xml:space="preserve">   </w:t>
      </w:r>
      <w:r w:rsidR="00BC7C51">
        <w:rPr>
          <w:rFonts w:ascii="Times New Roman" w:hAnsi="Times New Roman"/>
          <w:sz w:val="28"/>
          <w:szCs w:val="28"/>
        </w:rPr>
        <w:t>_________-</w:t>
      </w:r>
      <w:r w:rsidRPr="005B0AB5">
        <w:rPr>
          <w:rFonts w:ascii="Times New Roman" w:hAnsi="Times New Roman"/>
          <w:sz w:val="28"/>
          <w:szCs w:val="28"/>
        </w:rPr>
        <w:t xml:space="preserve">  №</w:t>
      </w:r>
    </w:p>
    <w:p w:rsidR="00366053" w:rsidRPr="005B0AB5" w:rsidRDefault="00366053" w:rsidP="0036605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 </w:t>
      </w: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5B0AB5">
        <w:rPr>
          <w:rFonts w:ascii="Times New Roman" w:hAnsi="Times New Roman"/>
          <w:b/>
          <w:bCs/>
          <w:sz w:val="28"/>
          <w:szCs w:val="28"/>
        </w:rPr>
        <w:br/>
        <w:t>о проведении публичных слушани</w:t>
      </w:r>
      <w:r w:rsidR="00407417">
        <w:rPr>
          <w:rFonts w:ascii="Times New Roman" w:hAnsi="Times New Roman"/>
          <w:b/>
          <w:bCs/>
          <w:sz w:val="28"/>
          <w:szCs w:val="28"/>
        </w:rPr>
        <w:t xml:space="preserve">й, </w:t>
      </w:r>
      <w:r w:rsidRPr="005B0AB5">
        <w:rPr>
          <w:rFonts w:ascii="Times New Roman" w:hAnsi="Times New Roman"/>
          <w:b/>
          <w:bCs/>
          <w:sz w:val="28"/>
          <w:szCs w:val="28"/>
        </w:rPr>
        <w:t>общественных обсуждений по вопросам градостроительной деятельности на территории</w:t>
      </w:r>
      <w:r w:rsidR="004074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417">
        <w:rPr>
          <w:rFonts w:ascii="Times New Roman" w:hAnsi="Times New Roman"/>
          <w:b/>
          <w:bCs/>
          <w:sz w:val="28"/>
          <w:szCs w:val="28"/>
        </w:rPr>
        <w:t>Ивантеевского</w:t>
      </w:r>
      <w:proofErr w:type="spellEnd"/>
      <w:r w:rsidRPr="005B0AB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</w:t>
      </w:r>
      <w:r w:rsidR="004E630B">
        <w:rPr>
          <w:rFonts w:ascii="Times New Roman" w:hAnsi="Times New Roman"/>
          <w:sz w:val="28"/>
          <w:szCs w:val="28"/>
        </w:rPr>
        <w:t>вления в Российской Федерации"</w:t>
      </w:r>
      <w:r w:rsidR="00265E69">
        <w:rPr>
          <w:rFonts w:ascii="Times New Roman" w:hAnsi="Times New Roman"/>
          <w:sz w:val="28"/>
          <w:szCs w:val="28"/>
        </w:rPr>
        <w:t xml:space="preserve"> П</w:t>
      </w:r>
      <w:r w:rsidRPr="005B0AB5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265E69">
        <w:rPr>
          <w:rFonts w:ascii="Times New Roman" w:hAnsi="Times New Roman"/>
          <w:sz w:val="28"/>
          <w:szCs w:val="28"/>
        </w:rPr>
        <w:t xml:space="preserve">и проведения публичных слушаний, </w:t>
      </w:r>
      <w:r w:rsidRPr="005B0AB5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5B0AB5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на территории </w:t>
      </w:r>
      <w:r w:rsidR="00EB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E7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EB7E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5E69">
        <w:rPr>
          <w:rFonts w:ascii="Times New Roman" w:hAnsi="Times New Roman"/>
          <w:sz w:val="28"/>
          <w:szCs w:val="28"/>
        </w:rPr>
        <w:t>.</w:t>
      </w:r>
    </w:p>
    <w:p w:rsidR="00366053" w:rsidRPr="005B0AB5" w:rsidRDefault="00265E69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 публичными слушаниями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</w:t>
      </w:r>
      <w:r>
        <w:rPr>
          <w:rFonts w:ascii="Times New Roman" w:hAnsi="Times New Roman"/>
          <w:sz w:val="28"/>
          <w:szCs w:val="28"/>
        </w:rPr>
        <w:t xml:space="preserve">едения собраний для публичного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366053" w:rsidRPr="005B0AB5" w:rsidRDefault="00265E69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Публичные слушания или </w:t>
      </w:r>
      <w:r w:rsidR="00366053" w:rsidRPr="005B0AB5">
        <w:rPr>
          <w:rFonts w:ascii="Times New Roman" w:hAnsi="Times New Roman"/>
          <w:sz w:val="28"/>
          <w:szCs w:val="28"/>
        </w:rPr>
        <w:t xml:space="preserve">общественные обсуждения проводятся до принятия решений об осуществлении градостроительной деятельности в соответствии с настоящим </w:t>
      </w:r>
      <w:r>
        <w:rPr>
          <w:rFonts w:ascii="Times New Roman" w:hAnsi="Times New Roman"/>
          <w:sz w:val="28"/>
          <w:szCs w:val="28"/>
        </w:rPr>
        <w:t xml:space="preserve">Положением. Публичные слушания или </w:t>
      </w:r>
      <w:r w:rsidR="00366053" w:rsidRPr="005B0AB5">
        <w:rPr>
          <w:rFonts w:ascii="Times New Roman" w:hAnsi="Times New Roman"/>
          <w:sz w:val="28"/>
          <w:szCs w:val="28"/>
        </w:rPr>
        <w:t xml:space="preserve">общественные обсуждения проводятся по инициативе жителей </w:t>
      </w:r>
      <w:proofErr w:type="spellStart"/>
      <w:r w:rsidR="00EB7E7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366053" w:rsidRPr="005B0AB5">
        <w:rPr>
          <w:rFonts w:ascii="Times New Roman" w:hAnsi="Times New Roman"/>
          <w:sz w:val="28"/>
          <w:szCs w:val="28"/>
        </w:rPr>
        <w:t xml:space="preserve"> сельского поселения (далее </w:t>
      </w:r>
      <w:r w:rsidR="00EB7E75">
        <w:rPr>
          <w:rFonts w:ascii="Times New Roman" w:hAnsi="Times New Roman"/>
          <w:sz w:val="28"/>
          <w:szCs w:val="28"/>
        </w:rPr>
        <w:t>–</w:t>
      </w:r>
      <w:r w:rsidR="00366053" w:rsidRPr="005B0AB5">
        <w:rPr>
          <w:rFonts w:ascii="Times New Roman" w:hAnsi="Times New Roman"/>
          <w:sz w:val="28"/>
          <w:szCs w:val="28"/>
        </w:rPr>
        <w:t xml:space="preserve"> жител</w:t>
      </w:r>
      <w:r w:rsidR="00EB7E75">
        <w:rPr>
          <w:rFonts w:ascii="Times New Roman" w:hAnsi="Times New Roman"/>
          <w:sz w:val="28"/>
          <w:szCs w:val="28"/>
        </w:rPr>
        <w:t>и поселения</w:t>
      </w:r>
      <w:r w:rsidR="00366053" w:rsidRPr="005B0AB5">
        <w:rPr>
          <w:rFonts w:ascii="Times New Roman" w:hAnsi="Times New Roman"/>
          <w:sz w:val="28"/>
          <w:szCs w:val="28"/>
        </w:rPr>
        <w:t xml:space="preserve">), Совета депутатов </w:t>
      </w:r>
      <w:proofErr w:type="spellStart"/>
      <w:r w:rsidR="00EB7E7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EB7E75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сельского поселения</w:t>
      </w:r>
      <w:r w:rsidR="00EB7E75">
        <w:rPr>
          <w:rFonts w:ascii="Times New Roman" w:hAnsi="Times New Roman"/>
          <w:sz w:val="28"/>
          <w:szCs w:val="28"/>
        </w:rPr>
        <w:t xml:space="preserve"> (далее – Совет депутатов поселения)</w:t>
      </w:r>
      <w:r w:rsidR="00366053" w:rsidRPr="005B0AB5">
        <w:rPr>
          <w:rFonts w:ascii="Times New Roman" w:hAnsi="Times New Roman"/>
          <w:sz w:val="28"/>
          <w:szCs w:val="28"/>
        </w:rPr>
        <w:t xml:space="preserve"> или Главы</w:t>
      </w:r>
      <w:r w:rsidR="00EB7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E7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EB7E75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сельского поселения</w:t>
      </w:r>
      <w:r w:rsidR="00EB7E75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="00F92589">
        <w:rPr>
          <w:rFonts w:ascii="Times New Roman" w:hAnsi="Times New Roman"/>
          <w:sz w:val="28"/>
          <w:szCs w:val="28"/>
        </w:rPr>
        <w:t xml:space="preserve">. Публичные слушания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общественные обсуждения, проводимые по инициатив</w:t>
      </w:r>
      <w:r w:rsidR="00EB7E75">
        <w:rPr>
          <w:rFonts w:ascii="Times New Roman" w:hAnsi="Times New Roman"/>
          <w:sz w:val="28"/>
          <w:szCs w:val="28"/>
        </w:rPr>
        <w:t xml:space="preserve">е жителей или Совета депутатов </w:t>
      </w:r>
      <w:r w:rsidR="00366053" w:rsidRPr="005B0AB5">
        <w:rPr>
          <w:rFonts w:ascii="Times New Roman" w:hAnsi="Times New Roman"/>
          <w:sz w:val="28"/>
          <w:szCs w:val="28"/>
        </w:rPr>
        <w:t xml:space="preserve"> поселения, назначаются Совето</w:t>
      </w:r>
      <w:r w:rsidR="00EB7E75">
        <w:rPr>
          <w:rFonts w:ascii="Times New Roman" w:hAnsi="Times New Roman"/>
          <w:sz w:val="28"/>
          <w:szCs w:val="28"/>
        </w:rPr>
        <w:t>м депутатов</w:t>
      </w:r>
      <w:r w:rsidR="00366053" w:rsidRPr="005B0AB5">
        <w:rPr>
          <w:rFonts w:ascii="Times New Roman" w:hAnsi="Times New Roman"/>
          <w:sz w:val="28"/>
          <w:szCs w:val="28"/>
        </w:rPr>
        <w:t xml:space="preserve"> поселения, по инициативе Главы поселения - Главой поселения.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Уполномоченным органом на</w:t>
      </w:r>
      <w:r w:rsidR="00F92589">
        <w:rPr>
          <w:rFonts w:ascii="Times New Roman" w:hAnsi="Times New Roman"/>
          <w:sz w:val="28"/>
          <w:szCs w:val="28"/>
        </w:rPr>
        <w:t xml:space="preserve"> проведение публичных слушаний или </w:t>
      </w:r>
      <w:r w:rsidRPr="005B0AB5">
        <w:rPr>
          <w:rFonts w:ascii="Times New Roman" w:hAnsi="Times New Roman"/>
          <w:sz w:val="28"/>
          <w:szCs w:val="28"/>
        </w:rPr>
        <w:t>общественных обсуждений</w:t>
      </w:r>
      <w:r w:rsidR="00F92589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 xml:space="preserve">является Администрация </w:t>
      </w:r>
      <w:proofErr w:type="spellStart"/>
      <w:r w:rsidR="00EB7E7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EB7E75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>сельского поселения</w:t>
      </w:r>
      <w:r w:rsidR="00EB7E75">
        <w:rPr>
          <w:rFonts w:ascii="Times New Roman" w:hAnsi="Times New Roman"/>
          <w:sz w:val="28"/>
          <w:szCs w:val="28"/>
        </w:rPr>
        <w:t xml:space="preserve"> (далее – Администрация поселения)</w:t>
      </w:r>
      <w:r w:rsidRPr="005B0AB5">
        <w:rPr>
          <w:rFonts w:ascii="Times New Roman" w:hAnsi="Times New Roman"/>
          <w:sz w:val="28"/>
          <w:szCs w:val="28"/>
        </w:rPr>
        <w:t>. </w:t>
      </w:r>
    </w:p>
    <w:p w:rsidR="00366053" w:rsidRPr="00265E69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265E69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комиссия по Правилам землепользования и застройки </w:t>
      </w:r>
      <w:r w:rsidR="00F9258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9258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92589">
        <w:rPr>
          <w:rFonts w:ascii="Times New Roman" w:hAnsi="Times New Roman"/>
          <w:sz w:val="28"/>
          <w:szCs w:val="28"/>
        </w:rPr>
        <w:t xml:space="preserve"> </w:t>
      </w:r>
      <w:r w:rsidRPr="00265E69">
        <w:rPr>
          <w:rFonts w:ascii="Times New Roman" w:hAnsi="Times New Roman"/>
          <w:sz w:val="28"/>
          <w:szCs w:val="28"/>
        </w:rPr>
        <w:t>сельского поселения (далее – Комиссия).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lastRenderedPageBreak/>
        <w:t>Срок проведения публичных слушаний</w:t>
      </w:r>
      <w:r w:rsidR="00EB7E75">
        <w:rPr>
          <w:rFonts w:ascii="Times New Roman" w:hAnsi="Times New Roman"/>
          <w:sz w:val="28"/>
          <w:szCs w:val="28"/>
        </w:rPr>
        <w:t xml:space="preserve"> </w:t>
      </w:r>
      <w:r w:rsidR="00F92589">
        <w:rPr>
          <w:rFonts w:ascii="Times New Roman" w:hAnsi="Times New Roman"/>
          <w:sz w:val="28"/>
          <w:szCs w:val="28"/>
        </w:rPr>
        <w:t xml:space="preserve"> или </w:t>
      </w:r>
      <w:r w:rsidRPr="005B0AB5">
        <w:rPr>
          <w:rFonts w:ascii="Times New Roman" w:hAnsi="Times New Roman"/>
          <w:sz w:val="28"/>
          <w:szCs w:val="28"/>
        </w:rPr>
        <w:t>общественных обсуждений (продолжительность) -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366053" w:rsidRPr="005B0AB5" w:rsidRDefault="00F92589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Протокол публичных слушаний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общественных обсуждений - документ, в котором отражается время и место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общественного обсуждения,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</w:t>
      </w:r>
      <w:proofErr w:type="gramEnd"/>
      <w:r w:rsidR="00366053" w:rsidRPr="005B0AB5">
        <w:rPr>
          <w:rFonts w:ascii="Times New Roman" w:hAnsi="Times New Roman"/>
          <w:sz w:val="28"/>
          <w:szCs w:val="28"/>
        </w:rPr>
        <w:t xml:space="preserve">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366053" w:rsidRDefault="00F92589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Публичные слушания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общественные обсуждения проводятся по нерабочим дням с 9 до 18 часов по местному времени либо по рабочим дням по индивидуальному графику, соглас</w:t>
      </w:r>
      <w:r w:rsidR="00EB7E75">
        <w:rPr>
          <w:rFonts w:ascii="Times New Roman" w:hAnsi="Times New Roman"/>
          <w:sz w:val="28"/>
          <w:szCs w:val="28"/>
        </w:rPr>
        <w:t>но 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EB7E75">
        <w:rPr>
          <w:rFonts w:ascii="Times New Roman" w:hAnsi="Times New Roman"/>
          <w:sz w:val="28"/>
          <w:szCs w:val="28"/>
        </w:rPr>
        <w:t xml:space="preserve"> А</w:t>
      </w:r>
      <w:r w:rsidR="00366053" w:rsidRPr="005B0AB5">
        <w:rPr>
          <w:rFonts w:ascii="Times New Roman" w:hAnsi="Times New Roman"/>
          <w:sz w:val="28"/>
          <w:szCs w:val="28"/>
        </w:rPr>
        <w:t>дминистрации поселения.</w:t>
      </w:r>
      <w:r w:rsidR="00366053" w:rsidRPr="005B0A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Местом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="00366053" w:rsidRPr="005B0AB5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й</w:t>
      </w:r>
      <w:r w:rsidR="00366053" w:rsidRPr="005B0AB5">
        <w:rPr>
          <w:rFonts w:ascii="Times New Roman" w:hAnsi="Times New Roman"/>
          <w:sz w:val="28"/>
          <w:szCs w:val="28"/>
        </w:rPr>
        <w:t xml:space="preserve">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CD4A1D" w:rsidRPr="005B0AB5" w:rsidRDefault="00CD4A1D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2. Проекты муниципальных правовых актов и вопросы, подлежащие вынесению на публичные слушания</w:t>
      </w:r>
      <w:r w:rsidRPr="005B0AB5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Решения, п</w:t>
      </w:r>
      <w:r w:rsidR="00F92589">
        <w:rPr>
          <w:rFonts w:ascii="Times New Roman" w:hAnsi="Times New Roman"/>
          <w:sz w:val="28"/>
          <w:szCs w:val="28"/>
        </w:rPr>
        <w:t xml:space="preserve">ринятые на публичных слушаниях или </w:t>
      </w:r>
      <w:r w:rsidRPr="005B0AB5">
        <w:rPr>
          <w:rFonts w:ascii="Times New Roman" w:hAnsi="Times New Roman"/>
          <w:sz w:val="28"/>
          <w:szCs w:val="28"/>
        </w:rPr>
        <w:t>общественных обсуждениях, носят рекомендательный характер.</w:t>
      </w:r>
    </w:p>
    <w:p w:rsidR="00366053" w:rsidRPr="005B0AB5" w:rsidRDefault="00F92589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публичные слушания или </w:t>
      </w:r>
      <w:r w:rsidR="00366053" w:rsidRPr="005B0AB5">
        <w:rPr>
          <w:rFonts w:ascii="Times New Roman" w:hAnsi="Times New Roman"/>
          <w:sz w:val="28"/>
          <w:szCs w:val="28"/>
        </w:rPr>
        <w:t>общественные обсуждения в обязательном порядке выносятся:</w:t>
      </w:r>
    </w:p>
    <w:p w:rsidR="00366053" w:rsidRPr="005B0AB5" w:rsidRDefault="006475EF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проекты генерального плана поселения, изменения  в него;</w:t>
      </w:r>
    </w:p>
    <w:p w:rsidR="00366053" w:rsidRPr="005B0AB5" w:rsidRDefault="006475EF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проекты правил землепользования и застройки поселения, изменения в  них;</w:t>
      </w:r>
    </w:p>
    <w:p w:rsidR="00366053" w:rsidRPr="005B0AB5" w:rsidRDefault="006475EF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проекты документации по планировке территории и проекты внесения изменений в них;</w:t>
      </w:r>
    </w:p>
    <w:p w:rsidR="00366053" w:rsidRDefault="006475EF" w:rsidP="006475EF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проекты документации по межеванию территорий и проекты внесения изменений в них;</w:t>
      </w:r>
    </w:p>
    <w:p w:rsidR="00CD4A1D" w:rsidRPr="005B0AB5" w:rsidRDefault="006475EF" w:rsidP="00CD4A1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CD4A1D" w:rsidRPr="005B0AB5">
        <w:rPr>
          <w:rFonts w:ascii="Times New Roman" w:hAnsi="Times New Roman"/>
          <w:sz w:val="28"/>
          <w:szCs w:val="28"/>
        </w:rPr>
        <w:t>проекты правил благоустройства и п</w:t>
      </w:r>
      <w:r w:rsidR="00CD4A1D">
        <w:rPr>
          <w:rFonts w:ascii="Times New Roman" w:hAnsi="Times New Roman"/>
          <w:sz w:val="28"/>
          <w:szCs w:val="28"/>
        </w:rPr>
        <w:t>роекты внесения изменений в них;</w:t>
      </w:r>
    </w:p>
    <w:p w:rsidR="00366053" w:rsidRPr="005B0AB5" w:rsidRDefault="006475EF" w:rsidP="00CD4A1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проекты решений о предоставлении разрешения на условно разрешенный вид использования земельного участка или объ</w:t>
      </w:r>
      <w:r w:rsidR="00CD4A1D">
        <w:rPr>
          <w:rFonts w:ascii="Times New Roman" w:hAnsi="Times New Roman"/>
          <w:sz w:val="28"/>
          <w:szCs w:val="28"/>
        </w:rPr>
        <w:t>екта капитального строительства;</w:t>
      </w:r>
      <w:r w:rsidR="00366053" w:rsidRPr="005B0AB5">
        <w:rPr>
          <w:rFonts w:ascii="Times New Roman" w:hAnsi="Times New Roman"/>
          <w:sz w:val="28"/>
          <w:szCs w:val="28"/>
        </w:rPr>
        <w:t xml:space="preserve"> </w:t>
      </w:r>
    </w:p>
    <w:p w:rsidR="00366053" w:rsidRPr="005B0AB5" w:rsidRDefault="006475EF" w:rsidP="00CD4A1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CD4A1D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</w:t>
      </w:r>
      <w:r w:rsidR="00CD4A1D">
        <w:rPr>
          <w:rFonts w:ascii="Times New Roman" w:hAnsi="Times New Roman"/>
          <w:sz w:val="28"/>
          <w:szCs w:val="28"/>
        </w:rPr>
        <w:t>тов капитального строительства;</w:t>
      </w:r>
    </w:p>
    <w:p w:rsidR="00366053" w:rsidRPr="005B0AB5" w:rsidRDefault="00CD4A1D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75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>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</w:t>
      </w:r>
      <w:r>
        <w:rPr>
          <w:rFonts w:ascii="Times New Roman" w:hAnsi="Times New Roman"/>
          <w:sz w:val="28"/>
          <w:szCs w:val="28"/>
        </w:rPr>
        <w:t>ил землепользования и застройки.</w:t>
      </w:r>
    </w:p>
    <w:p w:rsidR="00CD4A1D" w:rsidRPr="005B0AB5" w:rsidRDefault="00CD4A1D" w:rsidP="00CD4A1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 xml:space="preserve">3. Оповещение населения </w:t>
      </w:r>
      <w:r w:rsidRPr="005B0AB5">
        <w:rPr>
          <w:rFonts w:ascii="Times New Roman" w:hAnsi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3.1. </w:t>
      </w:r>
      <w:r w:rsidR="00CD4A1D">
        <w:rPr>
          <w:rFonts w:ascii="Times New Roman" w:hAnsi="Times New Roman"/>
          <w:sz w:val="28"/>
          <w:szCs w:val="28"/>
        </w:rPr>
        <w:t xml:space="preserve">Организатор публичных слушаний или </w:t>
      </w:r>
      <w:r w:rsidRPr="005B0AB5">
        <w:rPr>
          <w:rFonts w:ascii="Times New Roman" w:hAnsi="Times New Roman"/>
          <w:sz w:val="28"/>
          <w:szCs w:val="28"/>
        </w:rPr>
        <w:t>общественных обсуждений оповещает жителей</w:t>
      </w:r>
      <w:r w:rsidR="00EB7E75">
        <w:rPr>
          <w:rFonts w:ascii="Times New Roman" w:hAnsi="Times New Roman"/>
          <w:sz w:val="28"/>
          <w:szCs w:val="28"/>
        </w:rPr>
        <w:t xml:space="preserve"> поселения</w:t>
      </w:r>
      <w:r w:rsidRPr="005B0AB5">
        <w:rPr>
          <w:rFonts w:ascii="Times New Roman" w:hAnsi="Times New Roman"/>
          <w:sz w:val="28"/>
          <w:szCs w:val="28"/>
        </w:rPr>
        <w:t xml:space="preserve"> о п</w:t>
      </w:r>
      <w:r w:rsidR="00CD4A1D">
        <w:rPr>
          <w:rFonts w:ascii="Times New Roman" w:hAnsi="Times New Roman"/>
          <w:sz w:val="28"/>
          <w:szCs w:val="28"/>
        </w:rPr>
        <w:t xml:space="preserve">редстоящих публичных слушаниях или </w:t>
      </w:r>
      <w:r w:rsidRPr="005B0AB5">
        <w:rPr>
          <w:rFonts w:ascii="Times New Roman" w:hAnsi="Times New Roman"/>
          <w:sz w:val="28"/>
          <w:szCs w:val="28"/>
        </w:rPr>
        <w:t xml:space="preserve">общественных обсуждениях не </w:t>
      </w:r>
      <w:proofErr w:type="gramStart"/>
      <w:r w:rsidR="000A27E8">
        <w:rPr>
          <w:rFonts w:ascii="Times New Roman" w:hAnsi="Times New Roman"/>
          <w:sz w:val="28"/>
          <w:szCs w:val="28"/>
        </w:rPr>
        <w:t>позднее</w:t>
      </w:r>
      <w:proofErr w:type="gramEnd"/>
      <w:r w:rsidRPr="005B0AB5">
        <w:rPr>
          <w:rFonts w:ascii="Times New Roman" w:hAnsi="Times New Roman"/>
          <w:sz w:val="28"/>
          <w:szCs w:val="28"/>
        </w:rPr>
        <w:t xml:space="preserve"> чем за 14 дней до даты их проведения путем опубликования постановления Администрации поселения о назначении публичных слушаний (общественных обсуждений) в </w:t>
      </w:r>
      <w:r w:rsidR="00EB7E75">
        <w:rPr>
          <w:rFonts w:ascii="Times New Roman" w:hAnsi="Times New Roman"/>
          <w:sz w:val="28"/>
          <w:szCs w:val="28"/>
        </w:rPr>
        <w:t xml:space="preserve">информационном </w:t>
      </w:r>
      <w:r w:rsidRPr="005B0AB5">
        <w:rPr>
          <w:rFonts w:ascii="Times New Roman" w:hAnsi="Times New Roman"/>
          <w:sz w:val="28"/>
          <w:szCs w:val="28"/>
        </w:rPr>
        <w:t>бюллетене «</w:t>
      </w:r>
      <w:proofErr w:type="spellStart"/>
      <w:r w:rsidR="00EB7E75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EB7E75">
        <w:rPr>
          <w:rFonts w:ascii="Times New Roman" w:hAnsi="Times New Roman"/>
          <w:sz w:val="28"/>
          <w:szCs w:val="28"/>
        </w:rPr>
        <w:t xml:space="preserve"> вестник</w:t>
      </w:r>
      <w:r w:rsidRPr="005B0AB5">
        <w:rPr>
          <w:rFonts w:ascii="Times New Roman" w:hAnsi="Times New Roman"/>
          <w:sz w:val="28"/>
          <w:szCs w:val="28"/>
        </w:rPr>
        <w:t>».</w:t>
      </w:r>
    </w:p>
    <w:p w:rsidR="00366053" w:rsidRPr="005B0AB5" w:rsidRDefault="00366053" w:rsidP="00366053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Одновременно постановление Администрации п</w:t>
      </w:r>
      <w:r w:rsidR="00C01965">
        <w:rPr>
          <w:rFonts w:ascii="Times New Roman" w:hAnsi="Times New Roman"/>
          <w:sz w:val="28"/>
          <w:szCs w:val="28"/>
        </w:rPr>
        <w:t xml:space="preserve">оселения о публичных слушаниях или </w:t>
      </w:r>
      <w:r w:rsidRPr="005B0AB5">
        <w:rPr>
          <w:rFonts w:ascii="Times New Roman" w:hAnsi="Times New Roman"/>
          <w:sz w:val="28"/>
          <w:szCs w:val="28"/>
        </w:rPr>
        <w:t>общественных обсуждениях размещается на официальном сайте Администрации поселения в информационно-телекоммуникационной сети «Интернет»</w:t>
      </w:r>
      <w:r w:rsidR="00EB7E75" w:rsidRPr="00EB7E75">
        <w:rPr>
          <w:sz w:val="28"/>
          <w:szCs w:val="28"/>
        </w:rPr>
        <w:t xml:space="preserve"> </w:t>
      </w:r>
      <w:r w:rsidR="00EB7E75" w:rsidRPr="00EB7E75">
        <w:rPr>
          <w:rFonts w:ascii="Times New Roman" w:hAnsi="Times New Roman"/>
          <w:sz w:val="28"/>
          <w:szCs w:val="28"/>
        </w:rPr>
        <w:t xml:space="preserve">по адресу: </w:t>
      </w:r>
      <w:r w:rsidR="00EB7E75" w:rsidRPr="00EB7E75">
        <w:rPr>
          <w:rFonts w:ascii="Times New Roman" w:hAnsi="Times New Roman"/>
          <w:sz w:val="28"/>
          <w:szCs w:val="28"/>
          <w:lang w:val="en-US"/>
        </w:rPr>
        <w:t>www</w:t>
      </w:r>
      <w:r w:rsidR="00EB7E75" w:rsidRPr="00EB7E75">
        <w:rPr>
          <w:rFonts w:ascii="Times New Roman" w:hAnsi="Times New Roman"/>
          <w:sz w:val="28"/>
          <w:szCs w:val="28"/>
        </w:rPr>
        <w:t>.</w:t>
      </w:r>
      <w:proofErr w:type="spellStart"/>
      <w:r w:rsidR="00EB7E75" w:rsidRPr="00EB7E75">
        <w:rPr>
          <w:rFonts w:ascii="Times New Roman" w:hAnsi="Times New Roman"/>
          <w:sz w:val="28"/>
          <w:szCs w:val="28"/>
        </w:rPr>
        <w:t>ивантеево.рф</w:t>
      </w:r>
      <w:proofErr w:type="spellEnd"/>
      <w:r w:rsidRPr="00EB7E75">
        <w:rPr>
          <w:rFonts w:ascii="Times New Roman" w:hAnsi="Times New Roman"/>
          <w:sz w:val="28"/>
          <w:szCs w:val="28"/>
        </w:rPr>
        <w:t>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3.2. Дополнительно осуществляется информирование населения</w:t>
      </w:r>
      <w:r w:rsidR="00EB7E75">
        <w:rPr>
          <w:rFonts w:ascii="Times New Roman" w:hAnsi="Times New Roman"/>
          <w:sz w:val="28"/>
          <w:szCs w:val="28"/>
        </w:rPr>
        <w:t xml:space="preserve"> поселения</w:t>
      </w:r>
      <w:r w:rsidRPr="005B0AB5">
        <w:rPr>
          <w:rFonts w:ascii="Times New Roman" w:hAnsi="Times New Roman"/>
          <w:sz w:val="28"/>
          <w:szCs w:val="28"/>
        </w:rPr>
        <w:t xml:space="preserve">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366053" w:rsidRPr="005B0AB5" w:rsidRDefault="006475EF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</w:t>
      </w:r>
      <w:proofErr w:type="gramStart"/>
      <w:r>
        <w:rPr>
          <w:rFonts w:ascii="Times New Roman" w:hAnsi="Times New Roman"/>
          <w:sz w:val="28"/>
          <w:szCs w:val="28"/>
        </w:rPr>
        <w:t>оповещении</w:t>
      </w:r>
      <w:proofErr w:type="gramEnd"/>
      <w:r w:rsidR="00366053" w:rsidRPr="005B0AB5">
        <w:rPr>
          <w:rFonts w:ascii="Times New Roman" w:hAnsi="Times New Roman"/>
          <w:sz w:val="28"/>
          <w:szCs w:val="28"/>
        </w:rPr>
        <w:t xml:space="preserve"> о проведении публичных слушаний или общественных обсуждений должна содержаться информация:</w:t>
      </w:r>
    </w:p>
    <w:p w:rsidR="00366053" w:rsidRPr="005B0AB5" w:rsidRDefault="006475EF" w:rsidP="00366053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66053" w:rsidRPr="005B0AB5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66053" w:rsidRPr="005B0AB5" w:rsidRDefault="006475EF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r w:rsidR="00366053" w:rsidRPr="005B0AB5">
        <w:rPr>
          <w:rFonts w:ascii="Times New Roman" w:hAnsi="Times New Roman" w:cs="Times New Roman"/>
          <w:sz w:val="28"/>
          <w:szCs w:val="28"/>
        </w:rPr>
        <w:t>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6053" w:rsidRPr="005B0AB5" w:rsidRDefault="006475EF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6053" w:rsidRPr="005B0AB5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66053" w:rsidRPr="005B0AB5" w:rsidRDefault="006475EF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66053" w:rsidRPr="005B0AB5">
        <w:rPr>
          <w:rFonts w:ascii="Times New Roman" w:hAnsi="Times New Roman" w:cs="Times New Roman"/>
          <w:sz w:val="28"/>
          <w:szCs w:val="28"/>
        </w:rPr>
        <w:t xml:space="preserve">о порядке, сроке и форме внесения участниками общественных </w:t>
      </w:r>
      <w:r w:rsidR="00366053" w:rsidRPr="005B0AB5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66053" w:rsidRPr="005B0AB5" w:rsidRDefault="006475EF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366053" w:rsidRPr="005B0AB5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отрению на </w:t>
      </w:r>
      <w:r w:rsidR="00366053" w:rsidRPr="005B0AB5">
        <w:rPr>
          <w:rFonts w:ascii="Times New Roman" w:hAnsi="Times New Roman" w:cs="Times New Roman"/>
          <w:sz w:val="28"/>
          <w:szCs w:val="28"/>
        </w:rPr>
        <w:t>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366053" w:rsidRPr="005B0AB5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3.</w:t>
      </w:r>
      <w:r w:rsidR="006475EF">
        <w:rPr>
          <w:rFonts w:ascii="Times New Roman" w:hAnsi="Times New Roman"/>
          <w:sz w:val="28"/>
          <w:szCs w:val="28"/>
        </w:rPr>
        <w:t>5</w:t>
      </w:r>
      <w:r w:rsidRPr="005B0AB5">
        <w:rPr>
          <w:rFonts w:ascii="Times New Roman" w:hAnsi="Times New Roman"/>
          <w:sz w:val="28"/>
          <w:szCs w:val="28"/>
        </w:rPr>
        <w:t>. Проекты муниципальных правовых актов, перечисленные в пункте 2.2 настоящего Положения должны быть предварительно опубликованы</w:t>
      </w:r>
      <w:r w:rsidR="006475EF">
        <w:rPr>
          <w:rFonts w:ascii="Times New Roman" w:hAnsi="Times New Roman"/>
          <w:sz w:val="28"/>
          <w:szCs w:val="28"/>
        </w:rPr>
        <w:t xml:space="preserve"> (обнародованы) в</w:t>
      </w:r>
      <w:r w:rsidRPr="005B0AB5">
        <w:rPr>
          <w:rFonts w:ascii="Times New Roman" w:hAnsi="Times New Roman"/>
          <w:sz w:val="28"/>
          <w:szCs w:val="28"/>
        </w:rPr>
        <w:t xml:space="preserve"> периодическом печатном издании – </w:t>
      </w:r>
      <w:r w:rsidR="006475EF">
        <w:rPr>
          <w:rFonts w:ascii="Times New Roman" w:hAnsi="Times New Roman"/>
          <w:sz w:val="28"/>
          <w:szCs w:val="28"/>
        </w:rPr>
        <w:t xml:space="preserve">информационный </w:t>
      </w:r>
      <w:r w:rsidRPr="005B0AB5">
        <w:rPr>
          <w:rFonts w:ascii="Times New Roman" w:hAnsi="Times New Roman"/>
          <w:sz w:val="28"/>
          <w:szCs w:val="28"/>
        </w:rPr>
        <w:t>бюллетень «</w:t>
      </w:r>
      <w:proofErr w:type="spellStart"/>
      <w:r w:rsidR="006475EF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6475EF">
        <w:rPr>
          <w:rFonts w:ascii="Times New Roman" w:hAnsi="Times New Roman"/>
          <w:sz w:val="28"/>
          <w:szCs w:val="28"/>
        </w:rPr>
        <w:t xml:space="preserve"> вестник</w:t>
      </w:r>
      <w:r w:rsidRPr="005B0AB5">
        <w:rPr>
          <w:rFonts w:ascii="Times New Roman" w:hAnsi="Times New Roman"/>
          <w:sz w:val="28"/>
          <w:szCs w:val="28"/>
        </w:rPr>
        <w:t>» и размещены на официальном сайте Администрации поселения в информационно–телекоммуника</w:t>
      </w:r>
      <w:r w:rsidR="000A27E8">
        <w:rPr>
          <w:rFonts w:ascii="Times New Roman" w:hAnsi="Times New Roman"/>
          <w:sz w:val="28"/>
          <w:szCs w:val="28"/>
        </w:rPr>
        <w:t xml:space="preserve">ционной сети «Интернет» не </w:t>
      </w:r>
      <w:proofErr w:type="gramStart"/>
      <w:r w:rsidR="000A27E8">
        <w:rPr>
          <w:rFonts w:ascii="Times New Roman" w:hAnsi="Times New Roman"/>
          <w:sz w:val="28"/>
          <w:szCs w:val="28"/>
        </w:rPr>
        <w:t>позднее</w:t>
      </w:r>
      <w:proofErr w:type="gramEnd"/>
      <w:r w:rsidRPr="005B0AB5">
        <w:rPr>
          <w:rFonts w:ascii="Times New Roman" w:hAnsi="Times New Roman"/>
          <w:sz w:val="28"/>
          <w:szCs w:val="28"/>
        </w:rPr>
        <w:t xml:space="preserve"> чем за 14 календарных дней до дня проведения публичных слушаний или общественных обсуждений.  </w:t>
      </w:r>
    </w:p>
    <w:p w:rsidR="00366053" w:rsidRPr="005B0AB5" w:rsidRDefault="00023D4E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="00366053" w:rsidRPr="005B0AB5">
        <w:rPr>
          <w:rFonts w:ascii="Times New Roman" w:hAnsi="Times New Roman"/>
          <w:sz w:val="28"/>
          <w:szCs w:val="28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 распространяются на информационных стендах, оборудованных около здания 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366053" w:rsidRPr="005B0AB5"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</w:t>
      </w:r>
      <w:r w:rsidR="004C1CFE">
        <w:rPr>
          <w:rFonts w:ascii="Times New Roman" w:hAnsi="Times New Roman"/>
          <w:sz w:val="28"/>
          <w:szCs w:val="28"/>
        </w:rPr>
        <w:t xml:space="preserve"> </w:t>
      </w:r>
      <w:r w:rsidR="00366053" w:rsidRPr="005B0AB5">
        <w:rPr>
          <w:rFonts w:ascii="Times New Roman" w:hAnsi="Times New Roman"/>
          <w:sz w:val="28"/>
          <w:szCs w:val="28"/>
        </w:rPr>
        <w:t xml:space="preserve"> в пределах котор</w:t>
      </w:r>
      <w:r w:rsidR="004C1CFE">
        <w:rPr>
          <w:rFonts w:ascii="Times New Roman" w:hAnsi="Times New Roman"/>
          <w:sz w:val="28"/>
          <w:szCs w:val="28"/>
        </w:rPr>
        <w:t>ых</w:t>
      </w:r>
      <w:r w:rsidR="00366053" w:rsidRPr="005B0AB5">
        <w:rPr>
          <w:rFonts w:ascii="Times New Roman" w:hAnsi="Times New Roman"/>
          <w:sz w:val="28"/>
          <w:szCs w:val="28"/>
        </w:rPr>
        <w:t xml:space="preserve"> проводятся общественные обсуждения или публичные</w:t>
      </w:r>
      <w:proofErr w:type="gramEnd"/>
      <w:r w:rsidR="00366053" w:rsidRPr="005B0AB5">
        <w:rPr>
          <w:rFonts w:ascii="Times New Roman" w:hAnsi="Times New Roman"/>
          <w:sz w:val="28"/>
          <w:szCs w:val="28"/>
        </w:rPr>
        <w:t xml:space="preserve">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66053" w:rsidRPr="005B0AB5" w:rsidRDefault="00366053" w:rsidP="00366053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5B0AB5">
        <w:rPr>
          <w:rFonts w:ascii="Times New Roman" w:hAnsi="Times New Roman"/>
          <w:b/>
          <w:sz w:val="28"/>
          <w:szCs w:val="28"/>
        </w:rPr>
        <w:t>4. Процедура проведения общественных обсуждений или публичных слушаний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End w:id="0"/>
      <w:proofErr w:type="gramStart"/>
      <w:r w:rsidRPr="005B0AB5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023D4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B0A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</w:t>
      </w:r>
      <w:r w:rsidRPr="005B0AB5">
        <w:rPr>
          <w:rFonts w:ascii="Times New Roman" w:hAnsi="Times New Roman" w:cs="Times New Roman"/>
          <w:sz w:val="28"/>
          <w:szCs w:val="28"/>
        </w:rPr>
        <w:lastRenderedPageBreak/>
        <w:t>"Интернет"), либо на региональном портале государственных и муниципальных услуг (далее в настоящей</w:t>
      </w:r>
      <w:proofErr w:type="gramEnd"/>
      <w:r w:rsidRPr="005B0AB5">
        <w:rPr>
          <w:rFonts w:ascii="Times New Roman" w:hAnsi="Times New Roman" w:cs="Times New Roman"/>
          <w:sz w:val="28"/>
          <w:szCs w:val="28"/>
        </w:rPr>
        <w:t xml:space="preserve"> статье - информационные системы) и открытие экспозиции или экспозиций такого проекта;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5B0AB5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366053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A27E8" w:rsidRPr="005B0AB5" w:rsidRDefault="000A27E8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5. Порядок организации и проведения публичных слушаний или общественных обсуждений</w:t>
      </w:r>
    </w:p>
    <w:p w:rsidR="00F1175F" w:rsidRDefault="00366053" w:rsidP="0005053B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5.1. В</w:t>
      </w:r>
      <w:r w:rsidR="00023D4E">
        <w:rPr>
          <w:rFonts w:ascii="Times New Roman" w:hAnsi="Times New Roman"/>
          <w:sz w:val="28"/>
          <w:szCs w:val="28"/>
        </w:rPr>
        <w:t xml:space="preserve"> течение всего </w:t>
      </w:r>
      <w:r w:rsidRPr="005B0AB5">
        <w:rPr>
          <w:rFonts w:ascii="Times New Roman" w:hAnsi="Times New Roman"/>
          <w:sz w:val="28"/>
          <w:szCs w:val="28"/>
        </w:rPr>
        <w:t xml:space="preserve"> период</w:t>
      </w:r>
      <w:r w:rsidR="00023D4E">
        <w:rPr>
          <w:rFonts w:ascii="Times New Roman" w:hAnsi="Times New Roman"/>
          <w:sz w:val="28"/>
          <w:szCs w:val="28"/>
        </w:rPr>
        <w:t>а</w:t>
      </w:r>
      <w:r w:rsidRPr="005B0AB5">
        <w:rPr>
          <w:rFonts w:ascii="Times New Roman" w:hAnsi="Times New Roman"/>
          <w:sz w:val="28"/>
          <w:szCs w:val="28"/>
        </w:rPr>
        <w:t xml:space="preserve"> размещения в соответствии с пунктом 2 части 4.1. и </w:t>
      </w:r>
      <w:r w:rsidR="00023D4E">
        <w:rPr>
          <w:rFonts w:ascii="Times New Roman" w:hAnsi="Times New Roman"/>
          <w:sz w:val="28"/>
          <w:szCs w:val="28"/>
        </w:rPr>
        <w:t xml:space="preserve">пунктом 2 части 4.2. </w:t>
      </w:r>
      <w:r w:rsidR="00F1175F">
        <w:rPr>
          <w:rFonts w:ascii="Times New Roman" w:hAnsi="Times New Roman"/>
          <w:sz w:val="28"/>
          <w:szCs w:val="28"/>
        </w:rPr>
        <w:t xml:space="preserve">настоящей статьи </w:t>
      </w:r>
      <w:r w:rsidR="00023D4E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 w:rsidR="00F1175F">
        <w:rPr>
          <w:rFonts w:ascii="Times New Roman" w:hAnsi="Times New Roman"/>
          <w:sz w:val="28"/>
          <w:szCs w:val="28"/>
        </w:rPr>
        <w:t>. В ходе работы экспозиции Комиссией осуществляется консультирование посетителей экспозиции о проекте, подлежащем рассмотрению на публичных слушаниях или общественных обсуждениях.</w:t>
      </w:r>
    </w:p>
    <w:p w:rsidR="00366053" w:rsidRPr="005B0AB5" w:rsidRDefault="00F1175F" w:rsidP="0005053B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период </w:t>
      </w:r>
      <w:r w:rsidRPr="005B0AB5">
        <w:rPr>
          <w:rFonts w:ascii="Times New Roman" w:hAnsi="Times New Roman"/>
          <w:sz w:val="28"/>
          <w:szCs w:val="28"/>
        </w:rPr>
        <w:t xml:space="preserve">размещения в соответствии с пунктом 2 части 4.1. и </w:t>
      </w:r>
      <w:r>
        <w:rPr>
          <w:rFonts w:ascii="Times New Roman" w:hAnsi="Times New Roman"/>
          <w:sz w:val="28"/>
          <w:szCs w:val="28"/>
        </w:rPr>
        <w:t>пунктом 2 части 4.2. настоящей статьи проекта,</w:t>
      </w:r>
      <w:r w:rsidRPr="00F1175F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>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781352">
        <w:rPr>
          <w:rFonts w:ascii="Times New Roman" w:hAnsi="Times New Roman"/>
          <w:sz w:val="28"/>
          <w:szCs w:val="28"/>
        </w:rPr>
        <w:t>у</w:t>
      </w:r>
      <w:r w:rsidR="00366053" w:rsidRPr="005B0AB5">
        <w:rPr>
          <w:rFonts w:ascii="Times New Roman" w:hAnsi="Times New Roman"/>
          <w:sz w:val="28"/>
          <w:szCs w:val="28"/>
        </w:rPr>
        <w:t>частники общественных обсуждений или публичных слушаний, прошедшие в соответствии с частью 5.3 идентификацию, имеют право вносить предложения и замечания, касающиеся такого проекта: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66053" w:rsidRPr="0005053B" w:rsidRDefault="00781352" w:rsidP="0005053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66053" w:rsidRPr="005B0AB5">
        <w:rPr>
          <w:rFonts w:ascii="Times New Roman" w:hAnsi="Times New Roman" w:cs="Times New Roman"/>
          <w:sz w:val="28"/>
          <w:szCs w:val="28"/>
        </w:rPr>
        <w:t xml:space="preserve">. 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682B41" w:rsidRPr="00682B41">
          <w:rPr>
            <w:rFonts w:ascii="Times New Roman" w:hAnsi="Times New Roman" w:cs="Times New Roman"/>
            <w:sz w:val="28"/>
            <w:szCs w:val="28"/>
          </w:rPr>
          <w:t>частью 5.2</w:t>
        </w:r>
        <w:r w:rsidR="00366053" w:rsidRPr="00682B4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82B41">
        <w:rPr>
          <w:sz w:val="28"/>
          <w:szCs w:val="28"/>
        </w:rPr>
        <w:t xml:space="preserve"> </w:t>
      </w:r>
      <w:r w:rsidR="00682B41" w:rsidRPr="00682B4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366053" w:rsidRPr="00682B41">
        <w:rPr>
          <w:rFonts w:ascii="Times New Roman" w:hAnsi="Times New Roman" w:cs="Times New Roman"/>
          <w:sz w:val="28"/>
          <w:szCs w:val="28"/>
        </w:rPr>
        <w:t>,</w:t>
      </w:r>
      <w:r w:rsidR="00366053" w:rsidRPr="00682B4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6053" w:rsidRPr="005B0AB5">
        <w:rPr>
          <w:rFonts w:ascii="Times New Roman" w:hAnsi="Times New Roman" w:cs="Times New Roman"/>
          <w:sz w:val="28"/>
          <w:szCs w:val="28"/>
        </w:rPr>
        <w:t xml:space="preserve">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366053" w:rsidRPr="0005053B">
          <w:rPr>
            <w:rFonts w:ascii="Times New Roman" w:hAnsi="Times New Roman" w:cs="Times New Roman"/>
            <w:sz w:val="28"/>
            <w:szCs w:val="28"/>
          </w:rPr>
          <w:t>частью 5.</w:t>
        </w:r>
        <w:r w:rsidR="0005053B" w:rsidRPr="0005053B">
          <w:rPr>
            <w:rFonts w:ascii="Times New Roman" w:hAnsi="Times New Roman" w:cs="Times New Roman"/>
            <w:sz w:val="28"/>
            <w:szCs w:val="28"/>
          </w:rPr>
          <w:t>9</w:t>
        </w:r>
        <w:r w:rsidR="00366053" w:rsidRPr="0005053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82B41" w:rsidRPr="0005053B">
        <w:rPr>
          <w:rFonts w:ascii="Times New Roman" w:hAnsi="Times New Roman" w:cs="Times New Roman"/>
          <w:sz w:val="28"/>
          <w:szCs w:val="28"/>
        </w:rPr>
        <w:t xml:space="preserve"> </w:t>
      </w:r>
      <w:r w:rsidR="00366053" w:rsidRPr="0005053B">
        <w:rPr>
          <w:rFonts w:ascii="Times New Roman" w:hAnsi="Times New Roman" w:cs="Times New Roman"/>
          <w:sz w:val="28"/>
          <w:szCs w:val="28"/>
        </w:rPr>
        <w:t>настояще</w:t>
      </w:r>
      <w:r w:rsidR="0005053B" w:rsidRPr="0005053B">
        <w:rPr>
          <w:rFonts w:ascii="Times New Roman" w:hAnsi="Times New Roman" w:cs="Times New Roman"/>
          <w:sz w:val="28"/>
          <w:szCs w:val="28"/>
        </w:rPr>
        <w:t>й</w:t>
      </w:r>
      <w:r w:rsidR="00366053" w:rsidRPr="0005053B">
        <w:rPr>
          <w:rFonts w:ascii="Times New Roman" w:hAnsi="Times New Roman" w:cs="Times New Roman"/>
          <w:sz w:val="28"/>
          <w:szCs w:val="28"/>
        </w:rPr>
        <w:t xml:space="preserve"> </w:t>
      </w:r>
      <w:r w:rsidR="0005053B" w:rsidRPr="0005053B">
        <w:rPr>
          <w:rFonts w:ascii="Times New Roman" w:hAnsi="Times New Roman" w:cs="Times New Roman"/>
          <w:sz w:val="28"/>
          <w:szCs w:val="28"/>
        </w:rPr>
        <w:t>статьи</w:t>
      </w:r>
      <w:r w:rsidR="00366053" w:rsidRPr="0005053B">
        <w:rPr>
          <w:rFonts w:ascii="Times New Roman" w:hAnsi="Times New Roman" w:cs="Times New Roman"/>
          <w:sz w:val="28"/>
          <w:szCs w:val="28"/>
        </w:rPr>
        <w:t>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5.</w:t>
      </w:r>
      <w:r w:rsidR="0005053B">
        <w:rPr>
          <w:rFonts w:ascii="Times New Roman" w:hAnsi="Times New Roman" w:cs="Times New Roman"/>
          <w:sz w:val="28"/>
          <w:szCs w:val="28"/>
        </w:rPr>
        <w:t>4</w:t>
      </w:r>
      <w:r w:rsidRPr="005B0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0AB5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5B0AB5">
        <w:rPr>
          <w:rFonts w:ascii="Times New Roman" w:hAnsi="Times New Roman" w:cs="Times New Roman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66053" w:rsidRPr="005B0AB5" w:rsidRDefault="00682B41" w:rsidP="00F11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3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05053B">
        <w:rPr>
          <w:rFonts w:ascii="Times New Roman" w:hAnsi="Times New Roman" w:cs="Times New Roman"/>
          <w:sz w:val="28"/>
          <w:szCs w:val="28"/>
        </w:rPr>
        <w:t>5.</w:t>
      </w:r>
      <w:r w:rsidR="00366053" w:rsidRPr="005B0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053" w:rsidRPr="005B0AB5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366053" w:rsidRPr="005B0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053" w:rsidRPr="005B0AB5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366053" w:rsidRPr="005B0AB5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66053" w:rsidRPr="005B0AB5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366053" w:rsidRPr="005B0A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66053" w:rsidRPr="005B0AB5" w:rsidRDefault="00682B41" w:rsidP="00F11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053B">
        <w:rPr>
          <w:rFonts w:ascii="Times New Roman" w:hAnsi="Times New Roman" w:cs="Times New Roman"/>
          <w:sz w:val="28"/>
          <w:szCs w:val="28"/>
        </w:rPr>
        <w:t>6.</w:t>
      </w:r>
      <w:r w:rsidR="00366053" w:rsidRPr="005B0AB5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="00366053" w:rsidRPr="005B0AB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- для юридических лиц). </w:t>
      </w:r>
      <w:proofErr w:type="gramStart"/>
      <w:r w:rsidR="00366053" w:rsidRPr="005B0AB5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366053" w:rsidRPr="005B0AB5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5.</w:t>
      </w:r>
      <w:r w:rsidR="0005053B">
        <w:rPr>
          <w:rFonts w:ascii="Times New Roman" w:hAnsi="Times New Roman" w:cs="Times New Roman"/>
          <w:sz w:val="28"/>
          <w:szCs w:val="28"/>
        </w:rPr>
        <w:t>7.</w:t>
      </w:r>
      <w:r w:rsidRPr="005B0AB5">
        <w:rPr>
          <w:rFonts w:ascii="Times New Roman" w:hAnsi="Times New Roman" w:cs="Times New Roman"/>
          <w:sz w:val="28"/>
          <w:szCs w:val="28"/>
        </w:rPr>
        <w:t xml:space="preserve"> Не требуется представление указанных в </w:t>
      </w:r>
      <w:r w:rsidR="0005053B">
        <w:rPr>
          <w:rFonts w:ascii="Times New Roman" w:hAnsi="Times New Roman" w:cs="Times New Roman"/>
          <w:sz w:val="28"/>
          <w:szCs w:val="28"/>
        </w:rPr>
        <w:t>части</w:t>
      </w:r>
      <w:r w:rsidRPr="005B0AB5">
        <w:rPr>
          <w:rFonts w:ascii="Times New Roman" w:hAnsi="Times New Roman" w:cs="Times New Roman"/>
          <w:sz w:val="28"/>
          <w:szCs w:val="28"/>
        </w:rPr>
        <w:t xml:space="preserve"> 5</w:t>
      </w:r>
      <w:r w:rsidR="0005053B">
        <w:rPr>
          <w:rFonts w:ascii="Times New Roman" w:hAnsi="Times New Roman" w:cs="Times New Roman"/>
          <w:sz w:val="28"/>
          <w:szCs w:val="28"/>
        </w:rPr>
        <w:t>.6. настоящей статьи</w:t>
      </w:r>
      <w:r w:rsidRPr="005B0AB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05053B">
          <w:rPr>
            <w:rFonts w:ascii="Times New Roman" w:hAnsi="Times New Roman" w:cs="Times New Roman"/>
            <w:sz w:val="28"/>
            <w:szCs w:val="28"/>
          </w:rPr>
          <w:t>части</w:t>
        </w:r>
        <w:r w:rsidRPr="005B0A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5053B">
        <w:rPr>
          <w:rFonts w:ascii="Times New Roman" w:hAnsi="Times New Roman" w:cs="Times New Roman"/>
          <w:sz w:val="28"/>
          <w:szCs w:val="28"/>
        </w:rPr>
        <w:t>5.6.</w:t>
      </w:r>
      <w:r w:rsidR="0005053B" w:rsidRPr="0005053B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05053B">
        <w:rPr>
          <w:rFonts w:ascii="Times New Roman" w:hAnsi="Times New Roman" w:cs="Times New Roman"/>
          <w:sz w:val="28"/>
          <w:szCs w:val="28"/>
        </w:rPr>
        <w:t>,</w:t>
      </w:r>
      <w:r w:rsidRPr="005B0AB5">
        <w:rPr>
          <w:rFonts w:ascii="Times New Roman" w:hAnsi="Times New Roman" w:cs="Times New Roman"/>
          <w:sz w:val="28"/>
          <w:szCs w:val="28"/>
        </w:rPr>
        <w:t xml:space="preserve"> может использоваться единая система идентификац</w:t>
      </w:r>
      <w:proofErr w:type="gramStart"/>
      <w:r w:rsidRPr="005B0A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B0AB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366053" w:rsidRPr="005B0AB5" w:rsidRDefault="0005053B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66053" w:rsidRPr="005B0AB5">
        <w:rPr>
          <w:rFonts w:ascii="Times New Roman" w:hAnsi="Times New Roman" w:cs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366053" w:rsidRPr="005B0AB5" w:rsidRDefault="00366053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 w:rsidRPr="005B0AB5">
        <w:rPr>
          <w:rFonts w:ascii="Times New Roman" w:hAnsi="Times New Roman" w:cs="Times New Roman"/>
          <w:sz w:val="28"/>
          <w:szCs w:val="28"/>
        </w:rPr>
        <w:t>5.</w:t>
      </w:r>
      <w:r w:rsidR="0005053B">
        <w:rPr>
          <w:rFonts w:ascii="Times New Roman" w:hAnsi="Times New Roman" w:cs="Times New Roman"/>
          <w:sz w:val="28"/>
          <w:szCs w:val="28"/>
        </w:rPr>
        <w:t>9</w:t>
      </w:r>
      <w:r w:rsidRPr="005B0AB5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05053B">
          <w:rPr>
            <w:rFonts w:ascii="Times New Roman" w:hAnsi="Times New Roman" w:cs="Times New Roman"/>
            <w:sz w:val="28"/>
            <w:szCs w:val="28"/>
          </w:rPr>
          <w:t>частью 5.</w:t>
        </w:r>
      </w:hyperlink>
      <w:r w:rsidR="0005053B" w:rsidRPr="0005053B">
        <w:rPr>
          <w:rFonts w:ascii="Times New Roman" w:hAnsi="Times New Roman" w:cs="Times New Roman"/>
          <w:sz w:val="28"/>
          <w:szCs w:val="28"/>
        </w:rPr>
        <w:t>2</w:t>
      </w:r>
      <w:r w:rsidRPr="0005053B">
        <w:rPr>
          <w:rFonts w:ascii="Times New Roman" w:hAnsi="Times New Roman" w:cs="Times New Roman"/>
          <w:sz w:val="28"/>
          <w:szCs w:val="28"/>
        </w:rPr>
        <w:t>.,</w:t>
      </w:r>
      <w:r w:rsidRPr="005B0AB5">
        <w:rPr>
          <w:rFonts w:ascii="Times New Roman" w:hAnsi="Times New Roman" w:cs="Times New Roman"/>
          <w:sz w:val="28"/>
          <w:szCs w:val="28"/>
        </w:rPr>
        <w:t xml:space="preserve">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66053" w:rsidRPr="005B0AB5" w:rsidRDefault="00453635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66053" w:rsidRPr="005B0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6053" w:rsidRPr="005B0AB5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="00366053" w:rsidRPr="005B0AB5"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366053" w:rsidRPr="005B0AB5" w:rsidRDefault="00453635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66053" w:rsidRPr="005B0AB5">
        <w:rPr>
          <w:rFonts w:ascii="Times New Roman" w:hAnsi="Times New Roman" w:cs="Times New Roman"/>
          <w:sz w:val="28"/>
          <w:szCs w:val="28"/>
        </w:rPr>
        <w:t>. Официальный сайт и (или) информационные системы должны обеспечивать возможность:</w:t>
      </w:r>
    </w:p>
    <w:p w:rsidR="00366053" w:rsidRPr="005B0AB5" w:rsidRDefault="00366053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lastRenderedPageBreak/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5.</w:t>
      </w:r>
      <w:r w:rsidR="00453635">
        <w:rPr>
          <w:rFonts w:ascii="Times New Roman" w:hAnsi="Times New Roman" w:cs="Times New Roman"/>
          <w:sz w:val="28"/>
          <w:szCs w:val="28"/>
        </w:rPr>
        <w:t>11</w:t>
      </w:r>
      <w:r w:rsidRPr="005B0AB5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B5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5.</w:t>
      </w:r>
      <w:r w:rsidR="00453635">
        <w:rPr>
          <w:rFonts w:ascii="Times New Roman" w:hAnsi="Times New Roman" w:cs="Times New Roman"/>
          <w:sz w:val="28"/>
          <w:szCs w:val="28"/>
        </w:rPr>
        <w:t>12</w:t>
      </w:r>
      <w:r w:rsidRPr="005B0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0AB5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66053" w:rsidRPr="005B0AB5" w:rsidRDefault="00453635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66053" w:rsidRPr="005B0AB5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5.</w:t>
      </w:r>
      <w:r w:rsidR="00453635">
        <w:rPr>
          <w:rFonts w:ascii="Times New Roman" w:hAnsi="Times New Roman" w:cs="Times New Roman"/>
          <w:sz w:val="28"/>
          <w:szCs w:val="28"/>
        </w:rPr>
        <w:t>14</w:t>
      </w:r>
      <w:r w:rsidRPr="005B0AB5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453635">
        <w:rPr>
          <w:rFonts w:ascii="Times New Roman" w:hAnsi="Times New Roman" w:cs="Times New Roman"/>
          <w:sz w:val="28"/>
          <w:szCs w:val="28"/>
        </w:rPr>
        <w:t>5</w:t>
      </w:r>
      <w:r w:rsidRPr="005B0AB5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B5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5B0AB5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5.1</w:t>
      </w:r>
      <w:r w:rsidR="00453635">
        <w:rPr>
          <w:rFonts w:ascii="Times New Roman" w:hAnsi="Times New Roman" w:cs="Times New Roman"/>
          <w:sz w:val="28"/>
          <w:szCs w:val="28"/>
        </w:rPr>
        <w:t>6</w:t>
      </w:r>
      <w:r w:rsidRPr="005B0AB5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247"/>
      <w:bookmarkEnd w:id="4"/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6. Публичные слушания или общественные обсуждения по проектам генеральных планов поселений, в том числе по внесению в них изменений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6.1. Публичные слушания или общественные осуждения по проекту генерального плана сельского поселения, а также по внесению в него изменений организует Администрация поселения в соответствии с положениями </w:t>
      </w:r>
      <w:hyperlink r:id="rId6" w:history="1">
        <w:r w:rsidRPr="005B0AB5">
          <w:rPr>
            <w:rStyle w:val="a3"/>
            <w:color w:val="auto"/>
            <w:sz w:val="28"/>
            <w:szCs w:val="28"/>
            <w:u w:val="none"/>
          </w:rPr>
          <w:t>статьи 28</w:t>
        </w:r>
      </w:hyperlink>
      <w:r w:rsidRPr="005B0AB5">
        <w:rPr>
          <w:rFonts w:ascii="Times New Roman" w:hAnsi="Times New Roman"/>
          <w:sz w:val="28"/>
          <w:szCs w:val="28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366053" w:rsidRPr="005B0AB5" w:rsidRDefault="00366053" w:rsidP="00366053">
      <w:pPr>
        <w:pStyle w:val="1"/>
        <w:ind w:firstLine="567"/>
        <w:jc w:val="both"/>
        <w:rPr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6.2. Публичные слушания или общественные осуждения проводятся в каждом населенном пункте сельского поселения. В случае внесения </w:t>
      </w:r>
      <w:r w:rsidRPr="005B0AB5">
        <w:rPr>
          <w:rFonts w:ascii="Times New Roman" w:hAnsi="Times New Roman"/>
          <w:sz w:val="28"/>
          <w:szCs w:val="28"/>
        </w:rPr>
        <w:lastRenderedPageBreak/>
        <w:t>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</w:t>
      </w:r>
      <w:r w:rsidRPr="005B0AB5">
        <w:rPr>
          <w:sz w:val="28"/>
          <w:szCs w:val="28"/>
        </w:rPr>
        <w:t>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5B0AB5">
        <w:rPr>
          <w:rFonts w:ascii="Times New Roman" w:hAnsi="Times New Roman"/>
          <w:sz w:val="28"/>
          <w:szCs w:val="28"/>
        </w:rPr>
        <w:t>на такой части территории</w:t>
      </w:r>
      <w:proofErr w:type="gramEnd"/>
      <w:r w:rsidRPr="005B0AB5">
        <w:rPr>
          <w:rFonts w:ascii="Times New Roman" w:hAnsi="Times New Roman"/>
          <w:sz w:val="28"/>
          <w:szCs w:val="28"/>
        </w:rPr>
        <w:t>,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6.3. В целях доведения до жителей информации о содержании проекта генерального плана сельского поселения,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366053" w:rsidRPr="005B0AB5" w:rsidRDefault="00366053" w:rsidP="0036605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6.4. Участники публичных слушаний или общественных осуждений вправе представить в Администрацию поселения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осуждений.</w:t>
      </w:r>
    </w:p>
    <w:p w:rsidR="00366053" w:rsidRPr="004C1CFE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6.5. Срок проведения публичных слушаний или общественных осуждений </w:t>
      </w:r>
      <w:r w:rsidRPr="005B0AB5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сельских поселений об их проведении до дня опубликования заключения о результатах публичных слушаний или общественных </w:t>
      </w:r>
      <w:r w:rsidRPr="004C1CFE">
        <w:rPr>
          <w:rFonts w:ascii="Times New Roman" w:hAnsi="Times New Roman" w:cs="Times New Roman"/>
          <w:sz w:val="28"/>
          <w:szCs w:val="28"/>
        </w:rPr>
        <w:t>осуждений не может быть менее одного месяца и более трех месяцев.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6.6. Глава поселения с учетом заключения о результатах публичных слушаний принимает решение: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1) о согласии с проектом генерального плана и направлении его в Совет депутатов поселения;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7. Публичные слушания или общественные обсуждения по проекту Правил землепользования</w:t>
      </w:r>
      <w:r w:rsidRPr="005B0AB5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и застройки сельского поселения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7.1. Публичные слушания или общественные осуждения по проекту Правил землепользования и застройки сельского поселения (далее - Правила), а также по внесению в них изменений организует и проводит </w:t>
      </w:r>
      <w:r w:rsidR="00453635">
        <w:rPr>
          <w:rFonts w:ascii="Times New Roman" w:hAnsi="Times New Roman"/>
          <w:sz w:val="28"/>
          <w:szCs w:val="28"/>
        </w:rPr>
        <w:t xml:space="preserve"> Комиссия.</w:t>
      </w:r>
      <w:r w:rsidRPr="005B0AB5">
        <w:rPr>
          <w:rFonts w:ascii="Times New Roman" w:hAnsi="Times New Roman"/>
          <w:sz w:val="28"/>
          <w:szCs w:val="28"/>
        </w:rPr>
        <w:t xml:space="preserve">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366053" w:rsidRPr="004C1CFE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lastRenderedPageBreak/>
        <w:t xml:space="preserve">7.2. Продолжительность публичных слушаний или общественных осуждений по проекту Правил </w:t>
      </w:r>
      <w:r w:rsidRPr="004C1CFE">
        <w:rPr>
          <w:rFonts w:ascii="Times New Roman" w:hAnsi="Times New Roman"/>
          <w:sz w:val="28"/>
          <w:szCs w:val="28"/>
        </w:rPr>
        <w:t>составляет не менее двух и не более четырех месяцев со дня опубликования такого проекта.</w:t>
      </w:r>
    </w:p>
    <w:p w:rsidR="00366053" w:rsidRPr="004C1CFE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</w:t>
      </w:r>
      <w:proofErr w:type="gramStart"/>
      <w:r w:rsidRPr="005B0AB5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</w:t>
      </w:r>
      <w:r w:rsidRPr="00453635">
        <w:rPr>
          <w:rFonts w:ascii="Times New Roman" w:hAnsi="Times New Roman"/>
          <w:b/>
          <w:i/>
          <w:sz w:val="36"/>
          <w:szCs w:val="36"/>
        </w:rPr>
        <w:t>.</w:t>
      </w:r>
      <w:proofErr w:type="gramEnd"/>
      <w:r w:rsidRPr="0045363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4C1CFE">
        <w:rPr>
          <w:rFonts w:ascii="Times New Roman" w:hAnsi="Times New Roman"/>
          <w:sz w:val="28"/>
          <w:szCs w:val="28"/>
        </w:rPr>
        <w:t>В этих случаях срок проведения публичных слушаний или общественных осуждений не может быть более чем один месяц.</w:t>
      </w:r>
    </w:p>
    <w:p w:rsidR="00366053" w:rsidRPr="004C1CFE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5B0AB5">
        <w:rPr>
          <w:rFonts w:ascii="Times New Roman" w:hAnsi="Times New Roman"/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</w:t>
      </w:r>
      <w:r w:rsidR="00453635">
        <w:rPr>
          <w:rFonts w:ascii="Times New Roman" w:hAnsi="Times New Roman"/>
          <w:sz w:val="28"/>
          <w:szCs w:val="28"/>
        </w:rPr>
        <w:t>льзования территорий.</w:t>
      </w:r>
      <w:proofErr w:type="gramEnd"/>
      <w:r w:rsidR="00453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635">
        <w:rPr>
          <w:rFonts w:ascii="Times New Roman" w:hAnsi="Times New Roman"/>
          <w:sz w:val="28"/>
          <w:szCs w:val="28"/>
        </w:rPr>
        <w:t>При этом К</w:t>
      </w:r>
      <w:r w:rsidRPr="005B0AB5">
        <w:rPr>
          <w:rFonts w:ascii="Times New Roman" w:hAnsi="Times New Roman"/>
          <w:sz w:val="28"/>
          <w:szCs w:val="28"/>
        </w:rPr>
        <w:t>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5B0AB5">
        <w:rPr>
          <w:rFonts w:ascii="Times New Roman" w:hAnsi="Times New Roman"/>
          <w:sz w:val="28"/>
          <w:szCs w:val="28"/>
        </w:rPr>
        <w:t xml:space="preserve">, а также правообладателям объектов капитального строительства, расположенных в границах зон с особыми условиями использования территорий. </w:t>
      </w:r>
      <w:r w:rsidRPr="004C1CFE">
        <w:rPr>
          <w:rFonts w:ascii="Times New Roman" w:hAnsi="Times New Roman"/>
          <w:sz w:val="28"/>
          <w:szCs w:val="28"/>
        </w:rPr>
        <w:t>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Правила.</w:t>
      </w:r>
    </w:p>
    <w:p w:rsidR="00366053" w:rsidRPr="005B0AB5" w:rsidRDefault="00366053" w:rsidP="0036605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7.5. Участники публичных</w:t>
      </w:r>
      <w:r w:rsidR="00EC61C6">
        <w:rPr>
          <w:rFonts w:ascii="Times New Roman" w:hAnsi="Times New Roman"/>
          <w:sz w:val="28"/>
          <w:szCs w:val="28"/>
        </w:rPr>
        <w:t xml:space="preserve"> слушаний вправе представить в К</w:t>
      </w:r>
      <w:r w:rsidRPr="005B0AB5">
        <w:rPr>
          <w:rFonts w:ascii="Times New Roman" w:hAnsi="Times New Roman"/>
          <w:sz w:val="28"/>
          <w:szCs w:val="28"/>
        </w:rPr>
        <w:t>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7.6. После завершения публичных слушаний или общественных осуждений по проек</w:t>
      </w:r>
      <w:r w:rsidR="00EC61C6">
        <w:rPr>
          <w:rFonts w:ascii="Times New Roman" w:hAnsi="Times New Roman"/>
          <w:sz w:val="28"/>
          <w:szCs w:val="28"/>
        </w:rPr>
        <w:t xml:space="preserve">ту </w:t>
      </w:r>
      <w:proofErr w:type="gramStart"/>
      <w:r w:rsidR="00EC61C6">
        <w:rPr>
          <w:rFonts w:ascii="Times New Roman" w:hAnsi="Times New Roman"/>
          <w:sz w:val="28"/>
          <w:szCs w:val="28"/>
        </w:rPr>
        <w:t>Правил</w:t>
      </w:r>
      <w:proofErr w:type="gramEnd"/>
      <w:r w:rsidR="00EC61C6">
        <w:rPr>
          <w:rFonts w:ascii="Times New Roman" w:hAnsi="Times New Roman"/>
          <w:sz w:val="28"/>
          <w:szCs w:val="28"/>
        </w:rPr>
        <w:t xml:space="preserve"> К</w:t>
      </w:r>
      <w:r w:rsidRPr="005B0AB5">
        <w:rPr>
          <w:rFonts w:ascii="Times New Roman" w:hAnsi="Times New Roman"/>
          <w:sz w:val="28"/>
          <w:szCs w:val="28"/>
        </w:rPr>
        <w:t xml:space="preserve">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поселения. </w:t>
      </w:r>
      <w:r w:rsidRPr="005B0AB5">
        <w:rPr>
          <w:rFonts w:ascii="Times New Roman" w:hAnsi="Times New Roman"/>
          <w:sz w:val="28"/>
          <w:szCs w:val="28"/>
        </w:rPr>
        <w:lastRenderedPageBreak/>
        <w:t>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</w:t>
      </w:r>
      <w:r w:rsidRPr="005B0AB5">
        <w:rPr>
          <w:rFonts w:ascii="Times New Roman" w:hAnsi="Times New Roman" w:cs="Times New Roman"/>
          <w:sz w:val="28"/>
          <w:szCs w:val="28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5B0A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61C6" w:rsidRPr="004C1CFE">
        <w:rPr>
          <w:rFonts w:ascii="Times New Roman" w:hAnsi="Times New Roman" w:cs="Times New Roman"/>
          <w:sz w:val="28"/>
          <w:szCs w:val="28"/>
        </w:rPr>
        <w:t>поселения</w:t>
      </w:r>
      <w:r w:rsidRPr="004C1CFE">
        <w:rPr>
          <w:rFonts w:ascii="Times New Roman" w:hAnsi="Times New Roman" w:cs="Times New Roman"/>
          <w:sz w:val="28"/>
          <w:szCs w:val="28"/>
        </w:rPr>
        <w:t xml:space="preserve"> в течение десяти дней после</w:t>
      </w:r>
      <w:r w:rsidRPr="005B0AB5">
        <w:rPr>
          <w:rFonts w:ascii="Times New Roman" w:hAnsi="Times New Roman" w:cs="Times New Roman"/>
          <w:sz w:val="28"/>
          <w:szCs w:val="28"/>
        </w:rPr>
        <w:t xml:space="preserve"> представления ему проекта правил землепользования и застройки и указанных в части 7.6. настоящего Положения  обязательных приложений должен принять решение о направлении указанного проекта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053" w:rsidRPr="005B0AB5" w:rsidRDefault="00366053" w:rsidP="000A27E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8. Публичные слушания или общественные обсуждения по вопросам предоставления</w:t>
      </w:r>
      <w:r w:rsidRPr="005B0AB5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разрешения на условно разрешенный вид использования</w:t>
      </w:r>
      <w:r w:rsidR="000A27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земельного участка или объекта капитального строительства,</w:t>
      </w:r>
      <w:r w:rsidR="000A27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предоставления на отклонение от предельных параметров</w:t>
      </w:r>
      <w:r w:rsidR="000A27E8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разрешенного строительства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</w:t>
      </w:r>
      <w:r w:rsidR="00EC61C6">
        <w:rPr>
          <w:rFonts w:ascii="Times New Roman" w:hAnsi="Times New Roman"/>
          <w:sz w:val="28"/>
          <w:szCs w:val="28"/>
        </w:rPr>
        <w:t>ства организуются и проводятся К</w:t>
      </w:r>
      <w:r w:rsidRPr="005B0AB5">
        <w:rPr>
          <w:rFonts w:ascii="Times New Roman" w:hAnsi="Times New Roman"/>
          <w:sz w:val="28"/>
          <w:szCs w:val="28"/>
        </w:rPr>
        <w:t>омиссией.</w:t>
      </w:r>
    </w:p>
    <w:p w:rsidR="00366053" w:rsidRPr="005B0AB5" w:rsidRDefault="00EC61C6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Работа К</w:t>
      </w:r>
      <w:r w:rsidR="00366053" w:rsidRPr="005B0AB5">
        <w:rPr>
          <w:rFonts w:ascii="Times New Roman" w:hAnsi="Times New Roman"/>
          <w:sz w:val="28"/>
          <w:szCs w:val="28"/>
        </w:rPr>
        <w:t>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</w:t>
      </w:r>
      <w:r>
        <w:rPr>
          <w:rFonts w:ascii="Times New Roman" w:hAnsi="Times New Roman"/>
          <w:sz w:val="28"/>
          <w:szCs w:val="28"/>
        </w:rPr>
        <w:t>е подается на имя председателя К</w:t>
      </w:r>
      <w:r w:rsidR="00366053" w:rsidRPr="005B0AB5">
        <w:rPr>
          <w:rFonts w:ascii="Times New Roman" w:hAnsi="Times New Roman"/>
          <w:sz w:val="28"/>
          <w:szCs w:val="28"/>
        </w:rPr>
        <w:t>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Pr="005B0AB5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5B0AB5">
        <w:rPr>
          <w:rFonts w:ascii="Times New Roman" w:hAnsi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5B0AB5">
        <w:rPr>
          <w:rFonts w:ascii="Times New Roman" w:hAnsi="Times New Roman"/>
          <w:sz w:val="28"/>
          <w:szCs w:val="28"/>
        </w:rPr>
        <w:t xml:space="preserve">Комиссия направляет сообщения о проведении публичных слушаний или общественных обсуждений по вопросу предоставления </w:t>
      </w:r>
      <w:r w:rsidRPr="005B0AB5">
        <w:rPr>
          <w:rFonts w:ascii="Times New Roman" w:hAnsi="Times New Roman"/>
          <w:sz w:val="28"/>
          <w:szCs w:val="28"/>
        </w:rPr>
        <w:lastRenderedPageBreak/>
        <w:t>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5B0AB5">
        <w:rPr>
          <w:rFonts w:ascii="Times New Roman" w:hAnsi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66053" w:rsidRPr="004C1CFE" w:rsidRDefault="00366053" w:rsidP="0036605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Указанные сообщения направляются </w:t>
      </w:r>
      <w:r w:rsidRPr="004C1CFE">
        <w:rPr>
          <w:rFonts w:ascii="Times New Roman" w:hAnsi="Times New Roman"/>
          <w:sz w:val="28"/>
          <w:szCs w:val="28"/>
        </w:rPr>
        <w:t>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66053" w:rsidRPr="004C1CFE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FE">
        <w:rPr>
          <w:rFonts w:ascii="Times New Roman" w:hAnsi="Times New Roman"/>
          <w:sz w:val="28"/>
          <w:szCs w:val="28"/>
        </w:rPr>
        <w:t xml:space="preserve"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</w:t>
      </w:r>
      <w:r w:rsidRPr="004C1CFE">
        <w:rPr>
          <w:rFonts w:ascii="Times New Roman" w:hAnsi="Times New Roman" w:cs="Times New Roman"/>
          <w:sz w:val="28"/>
          <w:szCs w:val="28"/>
        </w:rPr>
        <w:t>общественных обсуждений не может быть более одного месяца.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366053" w:rsidRPr="005B0AB5" w:rsidRDefault="00366053" w:rsidP="0036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8.7. На основании заключения о результатах общественных обсуждений или публичных слушаний по проекту решения о предоставлении разрешения на условно</w:t>
      </w:r>
      <w:r w:rsidR="00EC61C6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К</w:t>
      </w:r>
      <w:r w:rsidRPr="005B0AB5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366053" w:rsidRPr="005B0AB5" w:rsidRDefault="00366053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5B0AB5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B0AB5">
        <w:rPr>
          <w:rFonts w:ascii="Times New Roman" w:hAnsi="Times New Roman" w:cs="Times New Roman"/>
          <w:sz w:val="28"/>
          <w:szCs w:val="28"/>
        </w:rPr>
        <w:t>.7. н</w:t>
      </w:r>
      <w:r w:rsidR="00EC61C6">
        <w:rPr>
          <w:rFonts w:ascii="Times New Roman" w:hAnsi="Times New Roman" w:cs="Times New Roman"/>
          <w:sz w:val="28"/>
          <w:szCs w:val="28"/>
        </w:rPr>
        <w:t>астоящего раздела рекомендаций Г</w:t>
      </w:r>
      <w:r w:rsidRPr="005B0AB5">
        <w:rPr>
          <w:rFonts w:ascii="Times New Roman" w:hAnsi="Times New Roman" w:cs="Times New Roman"/>
          <w:sz w:val="28"/>
          <w:szCs w:val="28"/>
        </w:rPr>
        <w:t xml:space="preserve">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EC61C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5B0AB5">
        <w:rPr>
          <w:rFonts w:ascii="Times New Roman" w:hAnsi="Times New Roman" w:cs="Times New Roman"/>
          <w:sz w:val="28"/>
          <w:szCs w:val="28"/>
        </w:rPr>
        <w:t xml:space="preserve"> в</w:t>
      </w:r>
      <w:r w:rsidR="00EC61C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5B0AB5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366053" w:rsidRDefault="00366053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5B0AB5">
        <w:rPr>
          <w:rFonts w:ascii="Times New Roman" w:hAnsi="Times New Roman" w:cs="Times New Roman"/>
          <w:sz w:val="28"/>
          <w:szCs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Pr="005B0AB5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5B0AB5">
        <w:rPr>
          <w:rFonts w:ascii="Times New Roman" w:hAnsi="Times New Roman" w:cs="Times New Roman"/>
          <w:sz w:val="28"/>
          <w:szCs w:val="28"/>
        </w:rPr>
        <w:t xml:space="preserve"> лицу принимается без проведения общественных обсуждений или публичных слушаний.</w:t>
      </w:r>
    </w:p>
    <w:p w:rsidR="00EC61C6" w:rsidRPr="005B0AB5" w:rsidRDefault="00EC61C6" w:rsidP="0036605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6053" w:rsidRPr="005B0AB5" w:rsidRDefault="00366053" w:rsidP="0036605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9 Публичные слушания или общественные обсуждения по проекту планировки территории и проектам межевания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9.1. Публичные слушания или общественные обсуждения по проекту планировки территории, а также по проекту межевания организует и проводит Администрация поселения в соответствии с положениями статьи 46 Градостроительного кодекса Российской Федерации.</w:t>
      </w:r>
    </w:p>
    <w:p w:rsidR="00366053" w:rsidRPr="005B0AB5" w:rsidRDefault="00366053" w:rsidP="0036605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9.2. </w:t>
      </w:r>
      <w:proofErr w:type="gramStart"/>
      <w:r w:rsidRPr="005B0AB5">
        <w:rPr>
          <w:rFonts w:ascii="Times New Roman" w:hAnsi="Times New Roman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 w:rsidRPr="005B0AB5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9.4.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366053" w:rsidRPr="004C1CFE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</w:t>
      </w:r>
      <w:r w:rsidRPr="004C1CFE">
        <w:rPr>
          <w:rFonts w:ascii="Times New Roman" w:hAnsi="Times New Roman"/>
          <w:sz w:val="28"/>
          <w:szCs w:val="28"/>
        </w:rPr>
        <w:t>не может быть менее одного и более трех месяцев.</w:t>
      </w:r>
    </w:p>
    <w:p w:rsidR="00366053" w:rsidRPr="005B0AB5" w:rsidRDefault="00366053" w:rsidP="000A27E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sz w:val="28"/>
          <w:szCs w:val="28"/>
        </w:rPr>
        <w:t xml:space="preserve">10. </w:t>
      </w:r>
      <w:r w:rsidRPr="005B0AB5">
        <w:rPr>
          <w:rFonts w:ascii="Times New Roman" w:hAnsi="Times New Roman"/>
          <w:b/>
          <w:bCs/>
          <w:sz w:val="28"/>
          <w:szCs w:val="28"/>
        </w:rPr>
        <w:t>Публичные слушания или общественные обсуждения по проекту</w:t>
      </w:r>
    </w:p>
    <w:p w:rsidR="00366053" w:rsidRPr="005B0AB5" w:rsidRDefault="00366053" w:rsidP="00366053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0AB5">
        <w:rPr>
          <w:rFonts w:ascii="Times New Roman" w:hAnsi="Times New Roman"/>
          <w:b/>
          <w:sz w:val="28"/>
          <w:szCs w:val="28"/>
        </w:rPr>
        <w:t>правил благоустройства территорий и изменений в них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7" w:history="1">
        <w:r w:rsidRPr="005B0AB5">
          <w:rPr>
            <w:rStyle w:val="a3"/>
            <w:color w:val="auto"/>
            <w:sz w:val="28"/>
            <w:szCs w:val="28"/>
            <w:u w:val="none"/>
          </w:rPr>
          <w:t>статьи 5.1.</w:t>
        </w:r>
      </w:hyperlink>
      <w:r w:rsidRPr="005B0AB5">
        <w:rPr>
          <w:rFonts w:ascii="Times New Roman" w:hAnsi="Times New Roman"/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366053" w:rsidRPr="004C1CFE" w:rsidRDefault="00366053" w:rsidP="00366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AB5">
        <w:rPr>
          <w:sz w:val="28"/>
          <w:szCs w:val="28"/>
        </w:rPr>
        <w:lastRenderedPageBreak/>
        <w:t>10.2.</w:t>
      </w:r>
      <w:r w:rsidR="00EC61C6">
        <w:rPr>
          <w:sz w:val="28"/>
          <w:szCs w:val="28"/>
        </w:rPr>
        <w:t xml:space="preserve"> </w:t>
      </w:r>
      <w:r w:rsidRPr="005B0AB5">
        <w:rPr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</w:t>
      </w:r>
      <w:r w:rsidRPr="004C1CFE">
        <w:rPr>
          <w:sz w:val="28"/>
          <w:szCs w:val="28"/>
        </w:rPr>
        <w:t>слушаний не может быть менее одного месяца и более трех месяцев.</w:t>
      </w:r>
    </w:p>
    <w:p w:rsidR="00366053" w:rsidRPr="005B0AB5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10.3.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366053" w:rsidRPr="005B0AB5" w:rsidRDefault="00366053" w:rsidP="003660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</w:p>
    <w:p w:rsidR="00366053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10.5. Глава поселения </w:t>
      </w:r>
      <w:r w:rsidRPr="004C1CFE">
        <w:rPr>
          <w:rFonts w:ascii="Times New Roman" w:hAnsi="Times New Roman"/>
          <w:sz w:val="28"/>
          <w:szCs w:val="28"/>
        </w:rPr>
        <w:t>в течение десяти дней</w:t>
      </w:r>
      <w:r w:rsidRPr="005B0AB5">
        <w:rPr>
          <w:rFonts w:ascii="Times New Roman" w:hAnsi="Times New Roman"/>
          <w:sz w:val="28"/>
          <w:szCs w:val="28"/>
        </w:rPr>
        <w:t xml:space="preserve"> после представления ему проекта правил благоустройства территории поселения и указанных в части 10.4. настоящего Положения  обязательных приложений направляет  указанный проект в Совет депутатов поселения для рассмотрения и утверждения.</w:t>
      </w:r>
    </w:p>
    <w:p w:rsidR="00366053" w:rsidRDefault="00BC7C51" w:rsidP="00BC7C51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366053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053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053" w:rsidRDefault="00366053" w:rsidP="00366053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376" w:rsidRDefault="00965376"/>
    <w:sectPr w:rsidR="00965376" w:rsidSect="00BC7C51">
      <w:headerReference w:type="default" r:id="rId8"/>
      <w:pgSz w:w="11906" w:h="16838" w:code="9"/>
      <w:pgMar w:top="567" w:right="1133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DC" w:rsidRDefault="004829DC" w:rsidP="00BC7C51">
      <w:r>
        <w:separator/>
      </w:r>
    </w:p>
  </w:endnote>
  <w:endnote w:type="continuationSeparator" w:id="0">
    <w:p w:rsidR="004829DC" w:rsidRDefault="004829DC" w:rsidP="00BC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DC" w:rsidRDefault="004829DC" w:rsidP="00BC7C51">
      <w:r>
        <w:separator/>
      </w:r>
    </w:p>
  </w:footnote>
  <w:footnote w:type="continuationSeparator" w:id="0">
    <w:p w:rsidR="004829DC" w:rsidRDefault="004829DC" w:rsidP="00BC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6550"/>
      <w:docPartObj>
        <w:docPartGallery w:val="Page Numbers (Top of Page)"/>
        <w:docPartUnique/>
      </w:docPartObj>
    </w:sdtPr>
    <w:sdtContent>
      <w:p w:rsidR="00BC7C51" w:rsidRDefault="0038659A">
        <w:pPr>
          <w:pStyle w:val="a8"/>
          <w:jc w:val="center"/>
        </w:pPr>
        <w:fldSimple w:instr=" PAGE   \* MERGEFORMAT ">
          <w:r w:rsidR="004C1CFE">
            <w:rPr>
              <w:noProof/>
            </w:rPr>
            <w:t>2</w:t>
          </w:r>
        </w:fldSimple>
      </w:p>
    </w:sdtContent>
  </w:sdt>
  <w:p w:rsidR="00BC7C51" w:rsidRDefault="00BC7C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053"/>
    <w:rsid w:val="00023D4E"/>
    <w:rsid w:val="0005053B"/>
    <w:rsid w:val="000A27E8"/>
    <w:rsid w:val="00265E69"/>
    <w:rsid w:val="00366053"/>
    <w:rsid w:val="0038659A"/>
    <w:rsid w:val="00407417"/>
    <w:rsid w:val="00453635"/>
    <w:rsid w:val="004829DC"/>
    <w:rsid w:val="004C1CFE"/>
    <w:rsid w:val="004E07FF"/>
    <w:rsid w:val="004E630B"/>
    <w:rsid w:val="006475EF"/>
    <w:rsid w:val="00682B41"/>
    <w:rsid w:val="00781352"/>
    <w:rsid w:val="00864354"/>
    <w:rsid w:val="00965376"/>
    <w:rsid w:val="00B35FE3"/>
    <w:rsid w:val="00BC7C51"/>
    <w:rsid w:val="00C01965"/>
    <w:rsid w:val="00CD4A1D"/>
    <w:rsid w:val="00D34E62"/>
    <w:rsid w:val="00E200AC"/>
    <w:rsid w:val="00E201EE"/>
    <w:rsid w:val="00EB7E75"/>
    <w:rsid w:val="00EC61C6"/>
    <w:rsid w:val="00F1175F"/>
    <w:rsid w:val="00F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05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3660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660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C7C5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C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C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C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UserBuch001</dc:creator>
  <cp:lastModifiedBy>Наталия</cp:lastModifiedBy>
  <cp:revision>3</cp:revision>
  <cp:lastPrinted>2018-02-16T12:04:00Z</cp:lastPrinted>
  <dcterms:created xsi:type="dcterms:W3CDTF">2018-02-16T12:48:00Z</dcterms:created>
  <dcterms:modified xsi:type="dcterms:W3CDTF">2018-02-22T06:34:00Z</dcterms:modified>
</cp:coreProperties>
</file>